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702"/>
        <w:gridCol w:w="8174"/>
      </w:tblGrid>
      <w:tr w:rsidR="008F64BC" w:rsidRPr="00142ECC" w14:paraId="399033F7" w14:textId="77777777" w:rsidTr="00470B35">
        <w:tc>
          <w:tcPr>
            <w:tcW w:w="1702" w:type="dxa"/>
          </w:tcPr>
          <w:p w14:paraId="29B843FA" w14:textId="77777777" w:rsidR="008F64BC" w:rsidRPr="00142ECC" w:rsidRDefault="008F64BC" w:rsidP="00470B35">
            <w:pPr>
              <w:autoSpaceDN w:val="0"/>
              <w:ind w:left="34" w:firstLine="176"/>
              <w:jc w:val="center"/>
              <w:rPr>
                <w:rFonts w:eastAsia="Calibri"/>
                <w:sz w:val="28"/>
                <w:szCs w:val="28"/>
              </w:rPr>
            </w:pPr>
            <w:r w:rsidRPr="00142ECC">
              <w:rPr>
                <w:sz w:val="24"/>
                <w:lang w:eastAsia="ru-RU"/>
              </w:rPr>
              <w:drawing>
                <wp:inline distT="0" distB="0" distL="0" distR="0" wp14:anchorId="4277F9BF" wp14:editId="325C7A7B">
                  <wp:extent cx="882015" cy="1240790"/>
                  <wp:effectExtent l="0" t="0" r="0" b="0"/>
                  <wp:docPr id="109736969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4" w:type="dxa"/>
            <w:vAlign w:val="center"/>
          </w:tcPr>
          <w:p w14:paraId="1D1493BB" w14:textId="77777777" w:rsidR="008F64BC" w:rsidRPr="00142ECC" w:rsidRDefault="008F64BC" w:rsidP="00470B35">
            <w:pPr>
              <w:autoSpaceDN w:val="0"/>
              <w:spacing w:line="276" w:lineRule="auto"/>
              <w:ind w:hanging="108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142ECC">
              <w:rPr>
                <w:rFonts w:eastAsia="Calibri"/>
                <w:b/>
                <w:sz w:val="24"/>
                <w:szCs w:val="28"/>
              </w:rPr>
              <w:t>Автономная некоммерческая образовательная организация</w:t>
            </w:r>
          </w:p>
          <w:p w14:paraId="39743278" w14:textId="77777777" w:rsidR="008F64BC" w:rsidRPr="00142ECC" w:rsidRDefault="008F64BC" w:rsidP="00470B35">
            <w:pPr>
              <w:autoSpaceDN w:val="0"/>
              <w:spacing w:line="276" w:lineRule="auto"/>
              <w:ind w:firstLine="34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142ECC">
              <w:rPr>
                <w:rFonts w:eastAsia="Calibri"/>
                <w:b/>
                <w:sz w:val="24"/>
                <w:szCs w:val="28"/>
              </w:rPr>
              <w:t>высшего образования Центросоюза Российской Федерации</w:t>
            </w:r>
          </w:p>
          <w:p w14:paraId="39C0EEA6" w14:textId="77777777" w:rsidR="008F64BC" w:rsidRPr="00142ECC" w:rsidRDefault="008F64BC" w:rsidP="00470B35">
            <w:pPr>
              <w:autoSpaceDN w:val="0"/>
              <w:spacing w:line="276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  <w:r w:rsidRPr="00142ECC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77638353" w14:textId="77777777" w:rsidR="009F4982" w:rsidRPr="00142ECC" w:rsidRDefault="009F4982" w:rsidP="009F4982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4916"/>
      </w:tblGrid>
      <w:tr w:rsidR="009F4982" w:rsidRPr="00142ECC" w14:paraId="60B27F7B" w14:textId="77777777" w:rsidTr="00017BD0">
        <w:tc>
          <w:tcPr>
            <w:tcW w:w="5070" w:type="dxa"/>
          </w:tcPr>
          <w:p w14:paraId="3FB1F55F" w14:textId="77777777" w:rsidR="009F4982" w:rsidRPr="00142ECC" w:rsidRDefault="009F4982" w:rsidP="00017BD0">
            <w:pPr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5" w:type="dxa"/>
          </w:tcPr>
          <w:p w14:paraId="291F1ED8" w14:textId="77777777" w:rsidR="009F4982" w:rsidRPr="00142ECC" w:rsidRDefault="009F4982" w:rsidP="00017BD0">
            <w:pPr>
              <w:rPr>
                <w:sz w:val="28"/>
                <w:szCs w:val="28"/>
              </w:rPr>
            </w:pPr>
            <w:r w:rsidRPr="00142ECC">
              <w:rPr>
                <w:b/>
                <w:sz w:val="28"/>
                <w:szCs w:val="28"/>
              </w:rPr>
              <w:t>УТВЕРЖДАЮ</w:t>
            </w:r>
          </w:p>
          <w:p w14:paraId="29EF1C70" w14:textId="77777777" w:rsidR="009F4982" w:rsidRPr="00142ECC" w:rsidRDefault="009F4982" w:rsidP="00017BD0">
            <w:pPr>
              <w:rPr>
                <w:sz w:val="28"/>
                <w:szCs w:val="28"/>
              </w:rPr>
            </w:pPr>
            <w:r w:rsidRPr="00142ECC">
              <w:rPr>
                <w:sz w:val="28"/>
                <w:szCs w:val="28"/>
              </w:rPr>
              <w:t>Заведующий кафедрой</w:t>
            </w:r>
          </w:p>
          <w:p w14:paraId="5522B19A" w14:textId="77777777" w:rsidR="009F4982" w:rsidRPr="00142ECC" w:rsidRDefault="009F4982" w:rsidP="00017BD0">
            <w:pPr>
              <w:spacing w:line="360" w:lineRule="auto"/>
              <w:rPr>
                <w:sz w:val="28"/>
              </w:rPr>
            </w:pPr>
            <w:r w:rsidRPr="00142ECC">
              <w:drawing>
                <wp:anchor distT="0" distB="0" distL="114300" distR="114300" simplePos="0" relativeHeight="251658240" behindDoc="1" locked="0" layoutInCell="1" allowOverlap="1" wp14:anchorId="0EE027D0" wp14:editId="716E5FC2">
                  <wp:simplePos x="0" y="0"/>
                  <wp:positionH relativeFrom="column">
                    <wp:posOffset>105654</wp:posOffset>
                  </wp:positionH>
                  <wp:positionV relativeFrom="paragraph">
                    <wp:posOffset>144780</wp:posOffset>
                  </wp:positionV>
                  <wp:extent cx="887403" cy="422031"/>
                  <wp:effectExtent l="0" t="0" r="8255" b="0"/>
                  <wp:wrapNone/>
                  <wp:docPr id="1782130164" name="Рисунок 1" descr="Изображение выглядит как кнут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130164" name="Рисунок 1" descr="Изображение выглядит как кнут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03" cy="422031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2ECC">
              <w:rPr>
                <w:sz w:val="28"/>
              </w:rPr>
              <w:t>философии и истории</w:t>
            </w:r>
          </w:p>
          <w:p w14:paraId="2F0454A3" w14:textId="77777777" w:rsidR="009F4982" w:rsidRPr="00142ECC" w:rsidRDefault="009F4982" w:rsidP="00017BD0">
            <w:pPr>
              <w:rPr>
                <w:sz w:val="28"/>
                <w:szCs w:val="28"/>
              </w:rPr>
            </w:pPr>
            <w:r w:rsidRPr="00142ECC">
              <w:rPr>
                <w:sz w:val="28"/>
              </w:rPr>
              <w:t>________________ О. А. Гербер</w:t>
            </w:r>
            <w:r w:rsidRPr="00142ECC">
              <w:rPr>
                <w:sz w:val="28"/>
                <w:szCs w:val="28"/>
              </w:rPr>
              <w:t xml:space="preserve"> </w:t>
            </w:r>
          </w:p>
          <w:p w14:paraId="542FB613" w14:textId="77777777" w:rsidR="009F4982" w:rsidRPr="00142ECC" w:rsidRDefault="009F4982" w:rsidP="00017BD0">
            <w:pPr>
              <w:rPr>
                <w:sz w:val="28"/>
                <w:szCs w:val="28"/>
              </w:rPr>
            </w:pPr>
            <w:r w:rsidRPr="00142ECC">
              <w:rPr>
                <w:sz w:val="28"/>
                <w:szCs w:val="28"/>
              </w:rPr>
              <w:t>28.05.2025 г.</w:t>
            </w:r>
          </w:p>
          <w:p w14:paraId="4568CDF8" w14:textId="77777777" w:rsidR="009F4982" w:rsidRPr="00142ECC" w:rsidRDefault="009F4982" w:rsidP="00017BD0">
            <w:pPr>
              <w:rPr>
                <w:b/>
                <w:sz w:val="28"/>
                <w:szCs w:val="28"/>
              </w:rPr>
            </w:pPr>
          </w:p>
        </w:tc>
      </w:tr>
    </w:tbl>
    <w:p w14:paraId="3AD16A1A" w14:textId="77777777" w:rsidR="009F4982" w:rsidRPr="00142ECC" w:rsidRDefault="009F4982" w:rsidP="009F4982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3D0C7B28" w14:textId="77777777" w:rsidR="008F64BC" w:rsidRPr="00142ECC" w:rsidRDefault="008F64BC" w:rsidP="008F64BC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284E714C" w14:textId="77777777" w:rsidR="008F64BC" w:rsidRPr="00142ECC" w:rsidRDefault="008F64BC" w:rsidP="008F64BC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>РАБОЧАЯ ПРОГРАММА ДИСЦИПЛИНЫ</w:t>
      </w:r>
    </w:p>
    <w:p w14:paraId="645D34CB" w14:textId="77777777" w:rsidR="008F64BC" w:rsidRPr="00142ECC" w:rsidRDefault="008F64BC" w:rsidP="008F64BC">
      <w:pPr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14:paraId="66BF34D3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142ECC">
        <w:rPr>
          <w:b/>
          <w:sz w:val="28"/>
          <w:szCs w:val="28"/>
        </w:rPr>
        <w:t>ИСТОРИЯ И ФИЛОСОФИЯ НАУКИ</w:t>
      </w:r>
    </w:p>
    <w:p w14:paraId="505A5DC4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</w:rPr>
      </w:pPr>
    </w:p>
    <w:p w14:paraId="35CBFD3F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sz w:val="28"/>
          <w:szCs w:val="28"/>
        </w:rPr>
      </w:pPr>
      <w:r w:rsidRPr="00142ECC">
        <w:rPr>
          <w:sz w:val="28"/>
          <w:szCs w:val="28"/>
        </w:rPr>
        <w:t xml:space="preserve">Научная специальность: </w:t>
      </w:r>
      <w:r w:rsidRPr="00142ECC">
        <w:rPr>
          <w:b/>
          <w:sz w:val="28"/>
          <w:szCs w:val="28"/>
        </w:rPr>
        <w:t>4.3.3. Пищевые системы</w:t>
      </w:r>
    </w:p>
    <w:p w14:paraId="6DBF39F1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</w:rPr>
      </w:pPr>
    </w:p>
    <w:p w14:paraId="5C1ECD82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142ECC">
        <w:rPr>
          <w:bCs/>
          <w:sz w:val="28"/>
          <w:szCs w:val="28"/>
        </w:rPr>
        <w:t>Программа подготовки научных и научно-педагогических кадров в аспирантуре</w:t>
      </w:r>
    </w:p>
    <w:p w14:paraId="24BED0EA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47616EEF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142ECC">
        <w:rPr>
          <w:bCs/>
          <w:sz w:val="28"/>
          <w:szCs w:val="28"/>
        </w:rPr>
        <w:t xml:space="preserve">Трудоемкость 5 </w:t>
      </w:r>
      <w:proofErr w:type="spellStart"/>
      <w:r w:rsidRPr="00142ECC">
        <w:rPr>
          <w:bCs/>
          <w:sz w:val="28"/>
          <w:szCs w:val="28"/>
        </w:rPr>
        <w:t>з.е</w:t>
      </w:r>
      <w:proofErr w:type="spellEnd"/>
      <w:r w:rsidRPr="00142ECC">
        <w:rPr>
          <w:bCs/>
          <w:sz w:val="28"/>
          <w:szCs w:val="28"/>
        </w:rPr>
        <w:t>.</w:t>
      </w:r>
    </w:p>
    <w:p w14:paraId="7FE99D10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403B71A3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438359C0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116E4EE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0659518F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2B9A9F49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5DD802B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D8AEADA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560A95A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84DBAC8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590389BC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7C7CD88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7D119CAA" w14:textId="77777777" w:rsidR="00827390" w:rsidRPr="00142ECC" w:rsidRDefault="00827390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4724CB40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69961F01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3F305184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02ABB5D3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</w:p>
    <w:p w14:paraId="106B0259" w14:textId="77777777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28"/>
        </w:rPr>
      </w:pPr>
      <w:r w:rsidRPr="00142ECC">
        <w:rPr>
          <w:bCs/>
          <w:sz w:val="28"/>
          <w:szCs w:val="28"/>
        </w:rPr>
        <w:t>Новосибирск</w:t>
      </w:r>
    </w:p>
    <w:p w14:paraId="7445C7A1" w14:textId="343208D3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sz w:val="28"/>
          <w:szCs w:val="28"/>
        </w:rPr>
      </w:pPr>
      <w:r w:rsidRPr="00142ECC">
        <w:rPr>
          <w:bCs/>
          <w:sz w:val="28"/>
          <w:szCs w:val="28"/>
        </w:rPr>
        <w:t>202</w:t>
      </w:r>
      <w:r w:rsidR="00EE4321" w:rsidRPr="00142ECC">
        <w:rPr>
          <w:bCs/>
          <w:sz w:val="28"/>
          <w:szCs w:val="28"/>
        </w:rPr>
        <w:t>5</w:t>
      </w:r>
      <w:r w:rsidRPr="00142ECC">
        <w:br w:type="page"/>
      </w:r>
    </w:p>
    <w:p w14:paraId="4C2554B8" w14:textId="77777777" w:rsidR="00827390" w:rsidRPr="00142ECC" w:rsidRDefault="00827390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both"/>
        <w:rPr>
          <w:sz w:val="28"/>
          <w:szCs w:val="28"/>
        </w:rPr>
      </w:pPr>
    </w:p>
    <w:p w14:paraId="34085E48" w14:textId="075111D2" w:rsidR="008F64BC" w:rsidRPr="00142ECC" w:rsidRDefault="008F64BC" w:rsidP="008F64BC">
      <w:pPr>
        <w:shd w:val="clear" w:color="auto" w:fill="FFFFFF"/>
        <w:tabs>
          <w:tab w:val="left" w:leader="underscore" w:pos="2002"/>
          <w:tab w:val="left" w:leader="underscore" w:pos="3226"/>
        </w:tabs>
        <w:jc w:val="both"/>
        <w:rPr>
          <w:sz w:val="28"/>
          <w:szCs w:val="28"/>
        </w:rPr>
      </w:pPr>
      <w:r w:rsidRPr="00142ECC">
        <w:rPr>
          <w:sz w:val="28"/>
          <w:szCs w:val="28"/>
        </w:rPr>
        <w:t xml:space="preserve">Программа дисциплины </w:t>
      </w:r>
      <w:r w:rsidRPr="00142ECC">
        <w:rPr>
          <w:i/>
          <w:sz w:val="28"/>
          <w:szCs w:val="28"/>
        </w:rPr>
        <w:t>История и философия науки</w:t>
      </w:r>
      <w:r w:rsidRPr="00142ECC">
        <w:rPr>
          <w:sz w:val="28"/>
          <w:szCs w:val="28"/>
        </w:rPr>
        <w:t xml:space="preserve"> составлена в соответствии с требованиями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утвержденных приказом Министерства науки и высшего образования Российской Федерации от 20.10.2021 № 951.</w:t>
      </w:r>
    </w:p>
    <w:p w14:paraId="4015AE1F" w14:textId="77777777" w:rsidR="008F64BC" w:rsidRPr="00142ECC" w:rsidRDefault="008F64BC" w:rsidP="008F64BC">
      <w:pPr>
        <w:tabs>
          <w:tab w:val="left" w:pos="721"/>
        </w:tabs>
        <w:jc w:val="both"/>
        <w:rPr>
          <w:sz w:val="28"/>
          <w:szCs w:val="28"/>
        </w:rPr>
      </w:pPr>
    </w:p>
    <w:p w14:paraId="1AC5BD6C" w14:textId="77777777" w:rsidR="008F64BC" w:rsidRPr="00142ECC" w:rsidRDefault="008F64BC" w:rsidP="008F64BC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jc w:val="both"/>
        <w:rPr>
          <w:sz w:val="28"/>
          <w:szCs w:val="28"/>
        </w:rPr>
      </w:pPr>
    </w:p>
    <w:p w14:paraId="5EC82161" w14:textId="77777777" w:rsidR="006E7C07" w:rsidRPr="00142ECC" w:rsidRDefault="006E7C07" w:rsidP="006E7C07">
      <w:pPr>
        <w:jc w:val="both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>АВТОР</w:t>
      </w:r>
    </w:p>
    <w:p w14:paraId="3EB5670C" w14:textId="77777777" w:rsidR="006E7C07" w:rsidRPr="00142ECC" w:rsidRDefault="006E7C07" w:rsidP="006E7C07">
      <w:pPr>
        <w:jc w:val="both"/>
        <w:rPr>
          <w:sz w:val="28"/>
          <w:szCs w:val="28"/>
        </w:rPr>
      </w:pPr>
      <w:r w:rsidRPr="00142ECC">
        <w:rPr>
          <w:sz w:val="28"/>
          <w:szCs w:val="28"/>
        </w:rPr>
        <w:t>Быховец М.В., канд. филос. наук, доцент, доцент кафедры философии и истории</w:t>
      </w:r>
    </w:p>
    <w:p w14:paraId="503F04E9" w14:textId="77777777" w:rsidR="006E7C07" w:rsidRPr="00142ECC" w:rsidRDefault="006E7C07" w:rsidP="006E7C07">
      <w:pPr>
        <w:jc w:val="both"/>
        <w:rPr>
          <w:sz w:val="28"/>
          <w:szCs w:val="28"/>
        </w:rPr>
      </w:pPr>
    </w:p>
    <w:p w14:paraId="1CAC3869" w14:textId="77777777" w:rsidR="006E7C07" w:rsidRPr="00142ECC" w:rsidRDefault="006E7C07" w:rsidP="006E7C07">
      <w:pPr>
        <w:jc w:val="both"/>
        <w:rPr>
          <w:sz w:val="28"/>
          <w:szCs w:val="28"/>
        </w:rPr>
      </w:pPr>
    </w:p>
    <w:p w14:paraId="15FCDEDA" w14:textId="77777777" w:rsidR="006E7C07" w:rsidRPr="00142ECC" w:rsidRDefault="006E7C07" w:rsidP="006E7C07">
      <w:pPr>
        <w:jc w:val="both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>РЕЦЕНЗЕНТ</w:t>
      </w:r>
    </w:p>
    <w:p w14:paraId="20FE0858" w14:textId="77777777" w:rsidR="006E7C07" w:rsidRPr="00142ECC" w:rsidRDefault="006E7C07" w:rsidP="006E7C07">
      <w:pPr>
        <w:jc w:val="both"/>
        <w:rPr>
          <w:sz w:val="28"/>
          <w:szCs w:val="28"/>
        </w:rPr>
      </w:pPr>
      <w:r w:rsidRPr="00142ECC">
        <w:rPr>
          <w:sz w:val="28"/>
          <w:szCs w:val="28"/>
        </w:rPr>
        <w:t>Моргунов Г.В., канд. филос. наук, доцент, доцент кафедры философии и истории</w:t>
      </w:r>
    </w:p>
    <w:p w14:paraId="51D70901" w14:textId="77777777" w:rsidR="008F64BC" w:rsidRPr="00142ECC" w:rsidRDefault="008F64BC" w:rsidP="008F64BC">
      <w:pPr>
        <w:jc w:val="both"/>
        <w:rPr>
          <w:sz w:val="28"/>
          <w:szCs w:val="28"/>
        </w:rPr>
      </w:pPr>
    </w:p>
    <w:p w14:paraId="41813D56" w14:textId="77777777" w:rsidR="008F64BC" w:rsidRPr="00142ECC" w:rsidRDefault="008F64BC" w:rsidP="008F64BC">
      <w:pPr>
        <w:jc w:val="both"/>
        <w:rPr>
          <w:sz w:val="28"/>
          <w:szCs w:val="28"/>
        </w:rPr>
      </w:pPr>
    </w:p>
    <w:p w14:paraId="161ADB25" w14:textId="77777777" w:rsidR="008F64BC" w:rsidRPr="00142ECC" w:rsidRDefault="008F64BC" w:rsidP="008F64BC">
      <w:pPr>
        <w:jc w:val="both"/>
        <w:rPr>
          <w:sz w:val="28"/>
          <w:szCs w:val="28"/>
        </w:rPr>
      </w:pPr>
    </w:p>
    <w:p w14:paraId="1F55D82F" w14:textId="77777777" w:rsidR="008F64BC" w:rsidRPr="00142ECC" w:rsidRDefault="008F64BC" w:rsidP="008F64BC">
      <w:pPr>
        <w:jc w:val="both"/>
        <w:rPr>
          <w:sz w:val="28"/>
          <w:szCs w:val="28"/>
        </w:rPr>
      </w:pPr>
      <w:r w:rsidRPr="00142ECC">
        <w:rPr>
          <w:b/>
          <w:sz w:val="28"/>
          <w:szCs w:val="28"/>
        </w:rPr>
        <w:t>РЕКОМЕНДОВАНО К ИСПОЛЬЗОВАНИЮ В УЧЕБНОМ ПРОЦЕССЕ</w:t>
      </w:r>
    </w:p>
    <w:p w14:paraId="3B535053" w14:textId="7DDB2A84" w:rsidR="008F64BC" w:rsidRPr="00142ECC" w:rsidRDefault="008F64BC" w:rsidP="008F64BC">
      <w:pPr>
        <w:widowControl w:val="0"/>
        <w:jc w:val="both"/>
        <w:rPr>
          <w:sz w:val="28"/>
          <w:szCs w:val="28"/>
        </w:rPr>
      </w:pPr>
      <w:r w:rsidRPr="00142ECC">
        <w:rPr>
          <w:sz w:val="28"/>
          <w:szCs w:val="28"/>
        </w:rPr>
        <w:t>на заседании кафедр товароведения и экспертизы товаров (</w:t>
      </w:r>
      <w:proofErr w:type="spellStart"/>
      <w:r w:rsidRPr="00142ECC">
        <w:rPr>
          <w:sz w:val="28"/>
          <w:szCs w:val="28"/>
        </w:rPr>
        <w:t>ТиЭТ</w:t>
      </w:r>
      <w:proofErr w:type="spellEnd"/>
      <w:r w:rsidRPr="00142ECC">
        <w:rPr>
          <w:sz w:val="28"/>
          <w:szCs w:val="28"/>
        </w:rPr>
        <w:t xml:space="preserve">), протокол от </w:t>
      </w:r>
      <w:r w:rsidR="006E7C07" w:rsidRPr="00142ECC">
        <w:rPr>
          <w:sz w:val="28"/>
          <w:szCs w:val="28"/>
        </w:rPr>
        <w:t xml:space="preserve">28.05.2025 </w:t>
      </w:r>
      <w:r w:rsidRPr="00142ECC">
        <w:rPr>
          <w:sz w:val="28"/>
          <w:szCs w:val="28"/>
        </w:rPr>
        <w:t xml:space="preserve">г. № 9 и пищевых технологий (ПТ), протокол от </w:t>
      </w:r>
      <w:r w:rsidR="006E7C07" w:rsidRPr="00142ECC">
        <w:rPr>
          <w:sz w:val="28"/>
          <w:szCs w:val="28"/>
        </w:rPr>
        <w:t xml:space="preserve">28.05.2025 </w:t>
      </w:r>
      <w:r w:rsidRPr="00142ECC">
        <w:rPr>
          <w:sz w:val="28"/>
          <w:szCs w:val="28"/>
        </w:rPr>
        <w:t xml:space="preserve">г. № </w:t>
      </w:r>
      <w:r w:rsidR="006E7C07" w:rsidRPr="00142ECC">
        <w:rPr>
          <w:sz w:val="28"/>
          <w:szCs w:val="28"/>
        </w:rPr>
        <w:t>9</w:t>
      </w:r>
      <w:r w:rsidRPr="00142ECC">
        <w:rPr>
          <w:sz w:val="28"/>
          <w:szCs w:val="28"/>
        </w:rPr>
        <w:t xml:space="preserve">. </w:t>
      </w:r>
    </w:p>
    <w:p w14:paraId="063D6469" w14:textId="77777777" w:rsidR="008F64BC" w:rsidRPr="00142ECC" w:rsidRDefault="008F64BC" w:rsidP="008F64BC">
      <w:pPr>
        <w:pStyle w:val="EmptyLayoutCell"/>
        <w:tabs>
          <w:tab w:val="left" w:pos="721"/>
          <w:tab w:val="left" w:pos="1853"/>
          <w:tab w:val="left" w:pos="2840"/>
          <w:tab w:val="left" w:pos="3831"/>
          <w:tab w:val="left" w:pos="6768"/>
          <w:tab w:val="left" w:pos="9311"/>
        </w:tabs>
        <w:jc w:val="both"/>
        <w:rPr>
          <w:sz w:val="28"/>
          <w:szCs w:val="28"/>
        </w:rPr>
      </w:pPr>
    </w:p>
    <w:p w14:paraId="7C41C4F7" w14:textId="77777777" w:rsidR="008F64BC" w:rsidRPr="00142ECC" w:rsidRDefault="008F64BC" w:rsidP="008F64BC">
      <w:pPr>
        <w:rPr>
          <w:sz w:val="28"/>
          <w:szCs w:val="28"/>
        </w:rPr>
      </w:pPr>
    </w:p>
    <w:p w14:paraId="022E3A1C" w14:textId="77777777" w:rsidR="008F64BC" w:rsidRPr="00142ECC" w:rsidRDefault="008F64BC" w:rsidP="008F64BC">
      <w:pPr>
        <w:ind w:left="709"/>
        <w:jc w:val="center"/>
        <w:rPr>
          <w:b/>
          <w:sz w:val="28"/>
          <w:szCs w:val="28"/>
        </w:rPr>
        <w:sectPr w:rsidR="008F64BC" w:rsidRPr="00142ECC" w:rsidSect="00827390">
          <w:footerReference w:type="default" r:id="rId9"/>
          <w:footerReference w:type="first" r:id="rId10"/>
          <w:pgSz w:w="11905" w:h="16837"/>
          <w:pgMar w:top="993" w:right="850" w:bottom="992" w:left="1360" w:header="720" w:footer="720" w:gutter="0"/>
          <w:cols w:space="720"/>
          <w:titlePg/>
        </w:sectPr>
      </w:pPr>
    </w:p>
    <w:p w14:paraId="5D08456D" w14:textId="77777777" w:rsidR="0064030A" w:rsidRPr="00142ECC" w:rsidRDefault="0064030A" w:rsidP="0064030A">
      <w:pPr>
        <w:ind w:left="709"/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lastRenderedPageBreak/>
        <w:t>1. ЦЕЛЬ ОСВОЕНИЯ ДИСЦИПЛИНЫ</w:t>
      </w:r>
    </w:p>
    <w:p w14:paraId="215C3C05" w14:textId="77777777" w:rsidR="0064030A" w:rsidRPr="00142ECC" w:rsidRDefault="0064030A" w:rsidP="0064030A">
      <w:pPr>
        <w:ind w:left="40"/>
        <w:jc w:val="center"/>
        <w:rPr>
          <w:sz w:val="28"/>
          <w:szCs w:val="28"/>
        </w:rPr>
      </w:pPr>
    </w:p>
    <w:p w14:paraId="6A7741FD" w14:textId="77777777" w:rsidR="0064030A" w:rsidRPr="00142ECC" w:rsidRDefault="0064030A" w:rsidP="0064030A">
      <w:pPr>
        <w:ind w:firstLine="709"/>
        <w:jc w:val="both"/>
        <w:rPr>
          <w:sz w:val="28"/>
          <w:szCs w:val="28"/>
        </w:rPr>
      </w:pPr>
      <w:r w:rsidRPr="00142ECC">
        <w:rPr>
          <w:rFonts w:cs="Arial"/>
          <w:sz w:val="28"/>
          <w:szCs w:val="28"/>
        </w:rPr>
        <w:t xml:space="preserve">Цель освоения дисциплины </w:t>
      </w:r>
      <w:r w:rsidR="00D6610D" w:rsidRPr="00142ECC">
        <w:rPr>
          <w:i/>
          <w:sz w:val="28"/>
          <w:szCs w:val="28"/>
        </w:rPr>
        <w:t>История и философия науки</w:t>
      </w:r>
      <w:r w:rsidR="00D6610D" w:rsidRPr="00142ECC">
        <w:rPr>
          <w:sz w:val="28"/>
          <w:szCs w:val="28"/>
        </w:rPr>
        <w:t xml:space="preserve"> </w:t>
      </w:r>
      <w:r w:rsidR="00D6610D" w:rsidRPr="00142ECC">
        <w:rPr>
          <w:rFonts w:cs="Arial"/>
          <w:sz w:val="28"/>
          <w:szCs w:val="28"/>
        </w:rPr>
        <w:t>–</w:t>
      </w:r>
      <w:r w:rsidRPr="00142ECC">
        <w:rPr>
          <w:rFonts w:cs="Arial"/>
          <w:sz w:val="28"/>
          <w:szCs w:val="28"/>
        </w:rPr>
        <w:t xml:space="preserve"> </w:t>
      </w:r>
      <w:bookmarkStart w:id="0" w:name="_Hlk115867194"/>
      <w:r w:rsidR="00B44F16" w:rsidRPr="00142ECC">
        <w:rPr>
          <w:sz w:val="28"/>
          <w:szCs w:val="28"/>
        </w:rPr>
        <w:t xml:space="preserve">формирование </w:t>
      </w:r>
      <w:r w:rsidR="00B44F16" w:rsidRPr="00142ECC">
        <w:rPr>
          <w:bCs/>
          <w:sz w:val="28"/>
          <w:szCs w:val="28"/>
        </w:rPr>
        <w:t xml:space="preserve">у обучающихся </w:t>
      </w:r>
      <w:r w:rsidR="00B44F16" w:rsidRPr="00142ECC">
        <w:rPr>
          <w:sz w:val="28"/>
          <w:szCs w:val="28"/>
        </w:rPr>
        <w:t>комплекса</w:t>
      </w:r>
      <w:r w:rsidR="00D6610D" w:rsidRPr="00142ECC">
        <w:rPr>
          <w:sz w:val="28"/>
          <w:szCs w:val="28"/>
        </w:rPr>
        <w:t xml:space="preserve"> знани</w:t>
      </w:r>
      <w:r w:rsidR="00B44F16" w:rsidRPr="00142ECC">
        <w:rPr>
          <w:sz w:val="28"/>
          <w:szCs w:val="28"/>
        </w:rPr>
        <w:t>й</w:t>
      </w:r>
      <w:r w:rsidR="00D6610D" w:rsidRPr="00142ECC">
        <w:rPr>
          <w:sz w:val="28"/>
          <w:szCs w:val="28"/>
        </w:rPr>
        <w:t xml:space="preserve"> и умени</w:t>
      </w:r>
      <w:r w:rsidR="00B44F16" w:rsidRPr="00142ECC">
        <w:rPr>
          <w:sz w:val="28"/>
          <w:szCs w:val="28"/>
        </w:rPr>
        <w:t>й</w:t>
      </w:r>
      <w:bookmarkEnd w:id="0"/>
      <w:r w:rsidR="00FD0080" w:rsidRPr="00142ECC">
        <w:rPr>
          <w:sz w:val="28"/>
          <w:szCs w:val="28"/>
        </w:rPr>
        <w:t>, необходимы</w:t>
      </w:r>
      <w:r w:rsidR="00B44F16" w:rsidRPr="00142ECC">
        <w:rPr>
          <w:sz w:val="28"/>
          <w:szCs w:val="28"/>
        </w:rPr>
        <w:t>х</w:t>
      </w:r>
      <w:r w:rsidR="00FD0080" w:rsidRPr="00142ECC">
        <w:rPr>
          <w:sz w:val="28"/>
          <w:szCs w:val="28"/>
        </w:rPr>
        <w:t xml:space="preserve"> для развития</w:t>
      </w:r>
      <w:r w:rsidRPr="00142ECC">
        <w:rPr>
          <w:sz w:val="28"/>
          <w:szCs w:val="28"/>
        </w:rPr>
        <w:t xml:space="preserve"> методологического и критического мышления,</w:t>
      </w:r>
      <w:r w:rsidRPr="00142ECC">
        <w:rPr>
          <w:rFonts w:cs="Arial"/>
          <w:sz w:val="28"/>
          <w:szCs w:val="28"/>
        </w:rPr>
        <w:t xml:space="preserve"> </w:t>
      </w:r>
      <w:r w:rsidRPr="00142ECC">
        <w:rPr>
          <w:sz w:val="28"/>
          <w:szCs w:val="28"/>
        </w:rPr>
        <w:t xml:space="preserve">анализа фактологического материала развития науки, </w:t>
      </w:r>
      <w:r w:rsidRPr="00142ECC">
        <w:rPr>
          <w:rFonts w:cs="Arial"/>
          <w:sz w:val="28"/>
          <w:szCs w:val="28"/>
        </w:rPr>
        <w:t>формировани</w:t>
      </w:r>
      <w:r w:rsidR="00FD0080" w:rsidRPr="00142ECC">
        <w:rPr>
          <w:rFonts w:cs="Arial"/>
          <w:sz w:val="28"/>
          <w:szCs w:val="28"/>
        </w:rPr>
        <w:t>я</w:t>
      </w:r>
      <w:r w:rsidRPr="00142ECC">
        <w:rPr>
          <w:rFonts w:cs="Arial"/>
          <w:sz w:val="28"/>
          <w:szCs w:val="28"/>
        </w:rPr>
        <w:t xml:space="preserve"> у обучающихся современного научного мировоззрения в соответствии с задачами модернизации и инновационного развития страны, </w:t>
      </w:r>
      <w:r w:rsidRPr="00142ECC">
        <w:rPr>
          <w:sz w:val="28"/>
          <w:szCs w:val="28"/>
        </w:rPr>
        <w:t>а также подготовка к сдаче кандидатского экзамена.</w:t>
      </w:r>
    </w:p>
    <w:p w14:paraId="7C2B6D42" w14:textId="77777777" w:rsidR="0064030A" w:rsidRPr="00142ECC" w:rsidRDefault="0064030A" w:rsidP="0064030A">
      <w:pPr>
        <w:ind w:firstLine="709"/>
        <w:jc w:val="both"/>
        <w:rPr>
          <w:sz w:val="28"/>
          <w:szCs w:val="28"/>
        </w:rPr>
      </w:pPr>
      <w:r w:rsidRPr="00142ECC">
        <w:rPr>
          <w:sz w:val="28"/>
          <w:szCs w:val="28"/>
        </w:rPr>
        <w:t>Освоение дисциплины способствует подготовке выпускника к выполнению профессиональных функций, необходимых для успешного осуществления научно-исследовательской и преподавательской деятельности.</w:t>
      </w:r>
    </w:p>
    <w:p w14:paraId="290B81D3" w14:textId="77777777" w:rsidR="00100407" w:rsidRPr="00142ECC" w:rsidRDefault="00100407" w:rsidP="002826D5">
      <w:pPr>
        <w:ind w:firstLine="709"/>
        <w:jc w:val="both"/>
        <w:rPr>
          <w:sz w:val="28"/>
          <w:szCs w:val="28"/>
        </w:rPr>
      </w:pPr>
      <w:bookmarkStart w:id="1" w:name="_Hlk115952656"/>
    </w:p>
    <w:p w14:paraId="39805771" w14:textId="77777777" w:rsidR="00100407" w:rsidRPr="00142ECC" w:rsidRDefault="00100407" w:rsidP="00100407">
      <w:pPr>
        <w:tabs>
          <w:tab w:val="left" w:pos="47"/>
        </w:tabs>
        <w:ind w:left="709"/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>2. ПЛАНИРУЕМЫЕ РЕЗУЛЬТАТЫ ОБУЧЕНИЯ ПО ДИСЦИПЛИНЕ, СООТНЕСЕННЫЕ С РЕЗУЛЬТАТАМИ ОСВОЕНИЯ ПРОГРАММЫ АСПИРАНТУРЫ</w:t>
      </w:r>
    </w:p>
    <w:p w14:paraId="0BA75116" w14:textId="77777777" w:rsidR="002826D5" w:rsidRPr="00142ECC" w:rsidRDefault="002826D5" w:rsidP="00100407">
      <w:pPr>
        <w:tabs>
          <w:tab w:val="left" w:pos="47"/>
        </w:tabs>
        <w:ind w:left="709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625"/>
      </w:tblGrid>
      <w:tr w:rsidR="007E15A8" w:rsidRPr="00142ECC" w14:paraId="1F95AC29" w14:textId="77777777" w:rsidTr="00163AD8">
        <w:trPr>
          <w:tblHeader/>
        </w:trPr>
        <w:tc>
          <w:tcPr>
            <w:tcW w:w="3119" w:type="dxa"/>
            <w:tcBorders>
              <w:bottom w:val="single" w:sz="4" w:space="0" w:color="auto"/>
            </w:tcBorders>
          </w:tcPr>
          <w:p w14:paraId="2CDE73F6" w14:textId="749902A7" w:rsidR="00163AD8" w:rsidRPr="00142ECC" w:rsidRDefault="00163AD8" w:rsidP="00163AD8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Результаты освоения программы аспирантуры: код и формулировка результата</w:t>
            </w:r>
            <w:r w:rsidR="006E7C07" w:rsidRPr="00142ECC">
              <w:rPr>
                <w:sz w:val="24"/>
                <w:szCs w:val="24"/>
              </w:rPr>
              <w:t xml:space="preserve"> (компетенции)</w:t>
            </w:r>
          </w:p>
        </w:tc>
        <w:tc>
          <w:tcPr>
            <w:tcW w:w="6625" w:type="dxa"/>
          </w:tcPr>
          <w:p w14:paraId="6D137C55" w14:textId="77777777" w:rsidR="00163AD8" w:rsidRPr="00142ECC" w:rsidRDefault="00163AD8" w:rsidP="00163AD8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Планируемые результаты обучения: знания, умения и навыки, обеспечивающие достижение планируемых результатов освоения программы</w:t>
            </w:r>
          </w:p>
        </w:tc>
      </w:tr>
      <w:tr w:rsidR="007E15A8" w:rsidRPr="00142ECC" w14:paraId="6ED94B8D" w14:textId="77777777" w:rsidTr="00163AD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A6E4C" w14:textId="77777777" w:rsidR="00163AD8" w:rsidRPr="00142ECC" w:rsidRDefault="00163AD8" w:rsidP="00163AD8">
            <w:pPr>
              <w:tabs>
                <w:tab w:val="left" w:pos="47"/>
              </w:tabs>
              <w:jc w:val="both"/>
              <w:rPr>
                <w:b/>
                <w:sz w:val="28"/>
                <w:szCs w:val="28"/>
              </w:rPr>
            </w:pPr>
            <w:r w:rsidRPr="00142ECC">
              <w:rPr>
                <w:b/>
                <w:bCs/>
                <w:sz w:val="24"/>
                <w:szCs w:val="24"/>
              </w:rPr>
              <w:t>О-3.</w:t>
            </w:r>
            <w:r w:rsidRPr="00142ECC">
              <w:rPr>
                <w:sz w:val="24"/>
                <w:szCs w:val="24"/>
              </w:rPr>
              <w:t xml:space="preserve"> Владение категориальным аппаратом философии и истории науки, способность использовать общефилософские теории и методологию науки для анализа проблем науки в целом и истории идей по научной специальности </w:t>
            </w:r>
            <w:r w:rsidRPr="00142ECC">
              <w:rPr>
                <w:i/>
                <w:iCs/>
                <w:sz w:val="24"/>
                <w:szCs w:val="24"/>
              </w:rPr>
              <w:t>4.3.3. Пищевые системы</w:t>
            </w:r>
            <w:r w:rsidRPr="00142ECC">
              <w:rPr>
                <w:sz w:val="24"/>
                <w:szCs w:val="24"/>
              </w:rPr>
              <w:t xml:space="preserve"> и избранной области исследований</w:t>
            </w:r>
          </w:p>
        </w:tc>
        <w:tc>
          <w:tcPr>
            <w:tcW w:w="6625" w:type="dxa"/>
            <w:tcBorders>
              <w:left w:val="single" w:sz="4" w:space="0" w:color="auto"/>
            </w:tcBorders>
          </w:tcPr>
          <w:p w14:paraId="6166256F" w14:textId="77777777" w:rsidR="00163AD8" w:rsidRPr="00142ECC" w:rsidRDefault="00163AD8" w:rsidP="00163AD8">
            <w:pPr>
              <w:rPr>
                <w:sz w:val="24"/>
                <w:szCs w:val="24"/>
              </w:rPr>
            </w:pPr>
            <w:r w:rsidRPr="00142ECC">
              <w:rPr>
                <w:b/>
                <w:bCs/>
                <w:sz w:val="24"/>
                <w:szCs w:val="24"/>
              </w:rPr>
              <w:t>Знания</w:t>
            </w:r>
            <w:r w:rsidRPr="00142ECC">
              <w:rPr>
                <w:sz w:val="24"/>
                <w:szCs w:val="24"/>
              </w:rPr>
              <w:t xml:space="preserve">: </w:t>
            </w:r>
          </w:p>
          <w:p w14:paraId="26B70CA3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основ социальной ответственности и личностного развития в научной и технической деятельности;</w:t>
            </w:r>
          </w:p>
          <w:p w14:paraId="576C7F9D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основных этапов развития науки и смены научных парадигм, особенностей современного состояния научного знания, основных методов эмпирического и теоретического уровней научного познания;</w:t>
            </w:r>
          </w:p>
          <w:p w14:paraId="78687EED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особенностей философской проблематики и исторического развития технических наук;</w:t>
            </w:r>
          </w:p>
          <w:p w14:paraId="5BDA4295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особенностей функционирования и развития техники в современном мире, современных тенденций в организации и проведении фундаментальных и прикладных исследований;</w:t>
            </w:r>
          </w:p>
          <w:p w14:paraId="5F392AF7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 xml:space="preserve">принципов системного научного мировоззрения, общих философских оснований </w:t>
            </w:r>
            <w:proofErr w:type="spellStart"/>
            <w:r w:rsidRPr="00142ECC">
              <w:rPr>
                <w:rFonts w:eastAsia="Calibri"/>
                <w:sz w:val="24"/>
                <w:szCs w:val="24"/>
              </w:rPr>
              <w:t>частнонаучных</w:t>
            </w:r>
            <w:proofErr w:type="spellEnd"/>
            <w:r w:rsidRPr="00142ECC">
              <w:rPr>
                <w:rFonts w:eastAsia="Calibri"/>
                <w:sz w:val="24"/>
                <w:szCs w:val="24"/>
              </w:rPr>
              <w:t xml:space="preserve"> методов и междисциплинарных исследований;</w:t>
            </w:r>
          </w:p>
          <w:p w14:paraId="2F322198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философских и социально-исторических аспектов научного познания и технического творчества, формирующих системное мировоззрение преподавателя;</w:t>
            </w:r>
          </w:p>
          <w:p w14:paraId="313F9238" w14:textId="77777777" w:rsidR="00163AD8" w:rsidRPr="00142ECC" w:rsidRDefault="00163AD8" w:rsidP="00163AD8">
            <w:pPr>
              <w:tabs>
                <w:tab w:val="left" w:pos="47"/>
              </w:tabs>
              <w:jc w:val="both"/>
              <w:rPr>
                <w:b/>
                <w:sz w:val="28"/>
                <w:szCs w:val="28"/>
              </w:rPr>
            </w:pPr>
            <w:r w:rsidRPr="00142ECC">
              <w:rPr>
                <w:rFonts w:eastAsia="Calibri"/>
                <w:sz w:val="24"/>
                <w:szCs w:val="24"/>
              </w:rPr>
              <w:t>этических норм научной деятельности.</w:t>
            </w:r>
          </w:p>
        </w:tc>
      </w:tr>
      <w:tr w:rsidR="007E15A8" w:rsidRPr="00142ECC" w14:paraId="085680BF" w14:textId="77777777" w:rsidTr="00163AD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EEE" w14:textId="77777777" w:rsidR="00163AD8" w:rsidRPr="00142ECC" w:rsidRDefault="00163AD8" w:rsidP="00163AD8">
            <w:pPr>
              <w:tabs>
                <w:tab w:val="left" w:pos="4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25" w:type="dxa"/>
            <w:tcBorders>
              <w:left w:val="single" w:sz="4" w:space="0" w:color="auto"/>
            </w:tcBorders>
          </w:tcPr>
          <w:p w14:paraId="712A89EE" w14:textId="77777777" w:rsidR="00163AD8" w:rsidRPr="00142ECC" w:rsidRDefault="00163AD8" w:rsidP="00163AD8">
            <w:pPr>
              <w:rPr>
                <w:b/>
                <w:bCs/>
                <w:sz w:val="24"/>
                <w:szCs w:val="24"/>
              </w:rPr>
            </w:pPr>
            <w:r w:rsidRPr="00142ECC">
              <w:rPr>
                <w:b/>
                <w:bCs/>
                <w:sz w:val="24"/>
                <w:szCs w:val="24"/>
              </w:rPr>
              <w:t>Умения и навыки:</w:t>
            </w:r>
          </w:p>
          <w:p w14:paraId="07FA5584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анализировать и оценивать научные источники, факторы и условия формирования научных проблем и их решения;</w:t>
            </w:r>
          </w:p>
          <w:p w14:paraId="29AF6BB7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выявлять философские и социально-исторические аспекты научного познания и технического творчества для достижения планируемых результатов обучения;</w:t>
            </w:r>
          </w:p>
          <w:p w14:paraId="49C41F40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 xml:space="preserve">выявлять этические проблемы в сфере научной </w:t>
            </w:r>
            <w:r w:rsidRPr="00142ECC">
              <w:rPr>
                <w:rFonts w:eastAsia="Calibri"/>
                <w:sz w:val="24"/>
                <w:szCs w:val="24"/>
              </w:rPr>
              <w:lastRenderedPageBreak/>
              <w:t>деятельности;</w:t>
            </w:r>
          </w:p>
          <w:p w14:paraId="03EFB6F1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определять задачи и цели преподавания технических наук, соответствующие актуальным социально-историческим условиям;</w:t>
            </w:r>
          </w:p>
          <w:p w14:paraId="1E49E31E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 xml:space="preserve">определять комплексный характер научных проблем и путей их решения, обобщать и анализировать данные научных исследований; </w:t>
            </w:r>
          </w:p>
          <w:p w14:paraId="139AA5C8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различать и видеть взаимосвязь между фундаментальными и прикладными науками;</w:t>
            </w:r>
          </w:p>
          <w:p w14:paraId="2ED69FC1" w14:textId="77777777" w:rsidR="00163AD8" w:rsidRPr="00142ECC" w:rsidRDefault="00163AD8" w:rsidP="00163AD8">
            <w:pPr>
              <w:pStyle w:val="a8"/>
              <w:numPr>
                <w:ilvl w:val="0"/>
                <w:numId w:val="10"/>
              </w:num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ставить цели личностного развития в научной деятельности на основе знаний в области истории и философии науки</w:t>
            </w:r>
          </w:p>
          <w:p w14:paraId="7ABB8E7E" w14:textId="77777777" w:rsidR="00163AD8" w:rsidRPr="00142ECC" w:rsidRDefault="00163AD8" w:rsidP="00163AD8">
            <w:pPr>
              <w:tabs>
                <w:tab w:val="left" w:pos="47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995D45C" w14:textId="1E806D81" w:rsidR="006021CC" w:rsidRPr="00142ECC" w:rsidRDefault="006021CC" w:rsidP="006A7983">
      <w:pPr>
        <w:ind w:left="709"/>
        <w:jc w:val="center"/>
        <w:rPr>
          <w:b/>
          <w:sz w:val="28"/>
          <w:szCs w:val="28"/>
        </w:rPr>
      </w:pPr>
      <w:bookmarkStart w:id="2" w:name="_Hlk115954746"/>
      <w:bookmarkEnd w:id="1"/>
    </w:p>
    <w:p w14:paraId="3FF5AB01" w14:textId="77777777" w:rsidR="0082016F" w:rsidRPr="00142ECC" w:rsidRDefault="0082016F" w:rsidP="006A7983">
      <w:pPr>
        <w:ind w:left="709"/>
        <w:jc w:val="center"/>
        <w:rPr>
          <w:b/>
          <w:sz w:val="28"/>
          <w:szCs w:val="28"/>
        </w:rPr>
      </w:pPr>
    </w:p>
    <w:p w14:paraId="0400B760" w14:textId="77777777" w:rsidR="006021CC" w:rsidRPr="00142ECC" w:rsidRDefault="006021CC" w:rsidP="006021CC">
      <w:pPr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>3. МЕСТО ДИСЦИПЛИНЫ В СТРУКТУРЕ</w:t>
      </w:r>
    </w:p>
    <w:p w14:paraId="2A878B5C" w14:textId="77777777" w:rsidR="006021CC" w:rsidRPr="00142ECC" w:rsidRDefault="006021CC" w:rsidP="006021CC">
      <w:pPr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>ОБРАЗОВАТЕЛЬНОЙ ПРОГРАММЫ</w:t>
      </w:r>
    </w:p>
    <w:p w14:paraId="2CFA05B7" w14:textId="77777777" w:rsidR="006021CC" w:rsidRPr="00142ECC" w:rsidRDefault="006021CC" w:rsidP="006021CC">
      <w:pPr>
        <w:jc w:val="center"/>
        <w:rPr>
          <w:sz w:val="24"/>
          <w:szCs w:val="24"/>
        </w:rPr>
      </w:pPr>
    </w:p>
    <w:p w14:paraId="0EBA074A" w14:textId="77777777" w:rsidR="006021CC" w:rsidRPr="00142ECC" w:rsidRDefault="006021CC" w:rsidP="006021CC">
      <w:pPr>
        <w:ind w:firstLine="709"/>
        <w:jc w:val="both"/>
        <w:rPr>
          <w:i/>
          <w:sz w:val="28"/>
          <w:szCs w:val="28"/>
        </w:rPr>
      </w:pPr>
      <w:bookmarkStart w:id="3" w:name="_Hlk115874447"/>
      <w:r w:rsidRPr="00142ECC">
        <w:rPr>
          <w:sz w:val="28"/>
          <w:szCs w:val="28"/>
        </w:rPr>
        <w:t xml:space="preserve">Дисциплина относится к Образовательному компоненту программы аспирантуры, в том числе направлена на подготовку к сдаче кандидатского экзамена. Изучение дисциплины закладывает базу для освоения Научного компонента </w:t>
      </w:r>
      <w:bookmarkStart w:id="4" w:name="_Hlk115874468"/>
      <w:r w:rsidRPr="00142ECC">
        <w:rPr>
          <w:sz w:val="28"/>
          <w:szCs w:val="28"/>
        </w:rPr>
        <w:t>программы аспирантуры</w:t>
      </w:r>
      <w:bookmarkEnd w:id="4"/>
      <w:r w:rsidRPr="00142ECC">
        <w:rPr>
          <w:sz w:val="28"/>
          <w:szCs w:val="28"/>
        </w:rPr>
        <w:t>.</w:t>
      </w:r>
      <w:r w:rsidRPr="00142ECC">
        <w:rPr>
          <w:i/>
          <w:sz w:val="28"/>
          <w:szCs w:val="28"/>
        </w:rPr>
        <w:t xml:space="preserve"> </w:t>
      </w:r>
    </w:p>
    <w:bookmarkEnd w:id="3"/>
    <w:p w14:paraId="11B65224" w14:textId="77777777" w:rsidR="006021CC" w:rsidRPr="00142ECC" w:rsidRDefault="006021CC" w:rsidP="006021CC">
      <w:pPr>
        <w:jc w:val="center"/>
        <w:rPr>
          <w:b/>
          <w:sz w:val="28"/>
          <w:szCs w:val="28"/>
        </w:rPr>
      </w:pPr>
    </w:p>
    <w:p w14:paraId="1A79E1A8" w14:textId="77777777" w:rsidR="006021CC" w:rsidRPr="00142ECC" w:rsidRDefault="006021CC" w:rsidP="006021CC">
      <w:pPr>
        <w:jc w:val="center"/>
        <w:rPr>
          <w:b/>
          <w:sz w:val="28"/>
          <w:szCs w:val="28"/>
        </w:rPr>
      </w:pPr>
    </w:p>
    <w:p w14:paraId="50D2B4CF" w14:textId="77777777" w:rsidR="006021CC" w:rsidRPr="00142ECC" w:rsidRDefault="006021CC" w:rsidP="006021CC">
      <w:pPr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 xml:space="preserve">4. ОБЪЕМ ДИСЦИПЛИНЫ И ВИДЫ УЧЕБНОЙ РАБОТЫ </w:t>
      </w:r>
      <w:r w:rsidRPr="00142ECC">
        <w:rPr>
          <w:b/>
          <w:sz w:val="28"/>
          <w:szCs w:val="28"/>
        </w:rPr>
        <w:br/>
        <w:t>ПО СРОКАМ ОБУЧЕНИЯ</w:t>
      </w:r>
    </w:p>
    <w:p w14:paraId="3E6F4DAE" w14:textId="77777777" w:rsidR="006021CC" w:rsidRPr="00142ECC" w:rsidRDefault="006021CC" w:rsidP="006021CC">
      <w:pPr>
        <w:jc w:val="center"/>
        <w:rPr>
          <w:b/>
          <w:sz w:val="28"/>
          <w:szCs w:val="28"/>
        </w:rPr>
      </w:pPr>
    </w:p>
    <w:bookmarkEnd w:id="2"/>
    <w:p w14:paraId="4F03D5F1" w14:textId="77777777" w:rsidR="006021CC" w:rsidRPr="00142ECC" w:rsidRDefault="006021CC" w:rsidP="006021CC">
      <w:pPr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>2 семестр</w:t>
      </w:r>
    </w:p>
    <w:p w14:paraId="61334E33" w14:textId="77777777" w:rsidR="00C0195A" w:rsidRPr="00142ECC" w:rsidRDefault="00C0195A" w:rsidP="00903E16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401"/>
      </w:tblGrid>
      <w:tr w:rsidR="007E15A8" w:rsidRPr="00142ECC" w14:paraId="231D79FB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BD798" w14:textId="77777777" w:rsidR="00903E16" w:rsidRPr="00142ECC" w:rsidRDefault="00903E16" w:rsidP="001939A7">
            <w:pPr>
              <w:jc w:val="center"/>
              <w:rPr>
                <w:sz w:val="24"/>
              </w:rPr>
            </w:pPr>
            <w:r w:rsidRPr="00142ECC">
              <w:rPr>
                <w:sz w:val="24"/>
              </w:rPr>
              <w:t>Вид занятия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A8642" w14:textId="77777777" w:rsidR="00903E16" w:rsidRPr="00142ECC" w:rsidRDefault="00903E16" w:rsidP="001939A7">
            <w:pPr>
              <w:jc w:val="center"/>
              <w:rPr>
                <w:sz w:val="24"/>
              </w:rPr>
            </w:pPr>
            <w:r w:rsidRPr="00142ECC">
              <w:rPr>
                <w:sz w:val="24"/>
              </w:rPr>
              <w:t>Часов по учебному плану</w:t>
            </w:r>
          </w:p>
        </w:tc>
      </w:tr>
      <w:tr w:rsidR="007E15A8" w:rsidRPr="00142ECC" w14:paraId="1A95D502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D4A28" w14:textId="77777777" w:rsidR="00903E16" w:rsidRPr="00142ECC" w:rsidRDefault="00903E16" w:rsidP="001939A7">
            <w:pPr>
              <w:rPr>
                <w:sz w:val="24"/>
              </w:rPr>
            </w:pPr>
            <w:r w:rsidRPr="00142ECC">
              <w:rPr>
                <w:sz w:val="24"/>
              </w:rPr>
              <w:t>Контактная работа с преподавателем: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2AE4F" w14:textId="77777777" w:rsidR="00903E16" w:rsidRPr="00142ECC" w:rsidRDefault="00903E16" w:rsidP="001939A7">
            <w:pPr>
              <w:jc w:val="center"/>
              <w:rPr>
                <w:sz w:val="24"/>
              </w:rPr>
            </w:pPr>
            <w:r w:rsidRPr="00142ECC">
              <w:rPr>
                <w:sz w:val="24"/>
              </w:rPr>
              <w:t>35</w:t>
            </w:r>
          </w:p>
        </w:tc>
      </w:tr>
      <w:tr w:rsidR="007E15A8" w:rsidRPr="00142ECC" w14:paraId="6F333CD9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96C12" w14:textId="77777777" w:rsidR="00903E16" w:rsidRPr="00142ECC" w:rsidRDefault="00903E16" w:rsidP="00C0195A">
            <w:pPr>
              <w:rPr>
                <w:sz w:val="24"/>
              </w:rPr>
            </w:pPr>
            <w:r w:rsidRPr="00142ECC">
              <w:rPr>
                <w:sz w:val="24"/>
              </w:rPr>
              <w:t>-</w:t>
            </w:r>
            <w:r w:rsidR="00C0195A" w:rsidRPr="00142ECC">
              <w:rPr>
                <w:sz w:val="24"/>
              </w:rPr>
              <w:t>лекции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3A6CF" w14:textId="77777777" w:rsidR="00903E16" w:rsidRPr="00142ECC" w:rsidRDefault="00903E16" w:rsidP="001939A7">
            <w:pPr>
              <w:jc w:val="center"/>
              <w:rPr>
                <w:sz w:val="24"/>
              </w:rPr>
            </w:pPr>
            <w:r w:rsidRPr="00142ECC">
              <w:rPr>
                <w:sz w:val="24"/>
              </w:rPr>
              <w:t>16</w:t>
            </w:r>
          </w:p>
        </w:tc>
      </w:tr>
      <w:tr w:rsidR="007E15A8" w:rsidRPr="00142ECC" w14:paraId="349C1098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23A7C" w14:textId="77777777" w:rsidR="00903E16" w:rsidRPr="00142ECC" w:rsidRDefault="00903E16" w:rsidP="001939A7">
            <w:pPr>
              <w:rPr>
                <w:sz w:val="24"/>
              </w:rPr>
            </w:pPr>
            <w:r w:rsidRPr="00142ECC">
              <w:rPr>
                <w:sz w:val="24"/>
              </w:rPr>
              <w:t>-занятия семинарского типа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A5F05" w14:textId="77777777" w:rsidR="00903E16" w:rsidRPr="00142ECC" w:rsidRDefault="00903E16" w:rsidP="001939A7">
            <w:pPr>
              <w:jc w:val="center"/>
              <w:rPr>
                <w:sz w:val="24"/>
              </w:rPr>
            </w:pPr>
            <w:r w:rsidRPr="00142ECC">
              <w:rPr>
                <w:sz w:val="24"/>
              </w:rPr>
              <w:t>16</w:t>
            </w:r>
          </w:p>
        </w:tc>
      </w:tr>
      <w:tr w:rsidR="007E15A8" w:rsidRPr="00142ECC" w14:paraId="3F169A3D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55F86" w14:textId="77777777" w:rsidR="00903E16" w:rsidRPr="00142ECC" w:rsidRDefault="00EC6FB9" w:rsidP="001939A7">
            <w:pPr>
              <w:rPr>
                <w:sz w:val="24"/>
              </w:rPr>
            </w:pPr>
            <w:r w:rsidRPr="00142ECC">
              <w:rPr>
                <w:sz w:val="24"/>
              </w:rPr>
              <w:t>- консультации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E7C62" w14:textId="77777777" w:rsidR="00903E16" w:rsidRPr="00142ECC" w:rsidRDefault="00EC6FB9" w:rsidP="001939A7">
            <w:pPr>
              <w:jc w:val="center"/>
              <w:rPr>
                <w:sz w:val="24"/>
              </w:rPr>
            </w:pPr>
            <w:r w:rsidRPr="00142ECC">
              <w:rPr>
                <w:sz w:val="24"/>
              </w:rPr>
              <w:t>3</w:t>
            </w:r>
          </w:p>
        </w:tc>
      </w:tr>
      <w:tr w:rsidR="007E15A8" w:rsidRPr="00142ECC" w14:paraId="01957BCA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7D972" w14:textId="77777777" w:rsidR="00EC6FB9" w:rsidRPr="00142ECC" w:rsidRDefault="00EC6FB9" w:rsidP="00BC45DC">
            <w:pPr>
              <w:rPr>
                <w:sz w:val="24"/>
              </w:rPr>
            </w:pPr>
            <w:r w:rsidRPr="00142ECC">
              <w:rPr>
                <w:sz w:val="24"/>
              </w:rPr>
              <w:t>Самостоятельная работа</w:t>
            </w:r>
            <w:r w:rsidR="00B17A33" w:rsidRPr="00142ECC">
              <w:rPr>
                <w:sz w:val="24"/>
              </w:rPr>
              <w:t>, в том числе: реферат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DC899" w14:textId="77777777" w:rsidR="00EC6FB9" w:rsidRPr="00142ECC" w:rsidRDefault="00B17A33" w:rsidP="00BC45DC">
            <w:pPr>
              <w:jc w:val="center"/>
              <w:rPr>
                <w:sz w:val="24"/>
              </w:rPr>
            </w:pPr>
            <w:r w:rsidRPr="00142ECC">
              <w:rPr>
                <w:sz w:val="24"/>
              </w:rPr>
              <w:t>109</w:t>
            </w:r>
          </w:p>
        </w:tc>
      </w:tr>
      <w:tr w:rsidR="007E15A8" w:rsidRPr="00142ECC" w14:paraId="235885A2" w14:textId="77777777" w:rsidTr="001939A7">
        <w:trPr>
          <w:trHeight w:val="288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A9E91" w14:textId="77777777" w:rsidR="00EC6FB9" w:rsidRPr="00142ECC" w:rsidRDefault="00B17A33" w:rsidP="001939A7">
            <w:pPr>
              <w:rPr>
                <w:i/>
                <w:iCs/>
                <w:sz w:val="24"/>
              </w:rPr>
            </w:pPr>
            <w:r w:rsidRPr="00142ECC">
              <w:rPr>
                <w:i/>
                <w:iCs/>
                <w:sz w:val="24"/>
              </w:rPr>
              <w:t>Итого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204A2" w14:textId="77777777" w:rsidR="00EC6FB9" w:rsidRPr="00142ECC" w:rsidRDefault="00B17A33" w:rsidP="001939A7">
            <w:pPr>
              <w:jc w:val="center"/>
              <w:rPr>
                <w:i/>
                <w:iCs/>
                <w:sz w:val="24"/>
              </w:rPr>
            </w:pPr>
            <w:r w:rsidRPr="00142ECC">
              <w:rPr>
                <w:i/>
                <w:iCs/>
                <w:sz w:val="24"/>
              </w:rPr>
              <w:t>144</w:t>
            </w:r>
          </w:p>
        </w:tc>
      </w:tr>
      <w:tr w:rsidR="007E15A8" w:rsidRPr="00142ECC" w14:paraId="7E0A724C" w14:textId="77777777" w:rsidTr="001939A7">
        <w:trPr>
          <w:trHeight w:val="260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B55F8" w14:textId="77777777" w:rsidR="00B17A33" w:rsidRPr="00142ECC" w:rsidRDefault="00B17A33" w:rsidP="00B17A33">
            <w:pPr>
              <w:rPr>
                <w:sz w:val="24"/>
              </w:rPr>
            </w:pPr>
            <w:r w:rsidRPr="00142ECC">
              <w:rPr>
                <w:sz w:val="24"/>
              </w:rPr>
              <w:t>Промежуточная аттестация: Кандидатский экзамен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DD4D3" w14:textId="77777777" w:rsidR="00B17A33" w:rsidRPr="00142ECC" w:rsidRDefault="00B17A33" w:rsidP="00B17A33">
            <w:pPr>
              <w:jc w:val="center"/>
              <w:rPr>
                <w:sz w:val="24"/>
              </w:rPr>
            </w:pPr>
            <w:r w:rsidRPr="00142ECC">
              <w:rPr>
                <w:sz w:val="24"/>
              </w:rPr>
              <w:t>36</w:t>
            </w:r>
          </w:p>
        </w:tc>
      </w:tr>
      <w:tr w:rsidR="00B17A33" w:rsidRPr="00142ECC" w14:paraId="40F93E4D" w14:textId="77777777" w:rsidTr="00D6299F">
        <w:trPr>
          <w:trHeight w:val="425"/>
        </w:trPr>
        <w:tc>
          <w:tcPr>
            <w:tcW w:w="6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1CFD108" w14:textId="77777777" w:rsidR="00B17A33" w:rsidRPr="00142ECC" w:rsidRDefault="00B17A33" w:rsidP="00B17A33">
            <w:pPr>
              <w:rPr>
                <w:b/>
                <w:sz w:val="24"/>
              </w:rPr>
            </w:pPr>
            <w:r w:rsidRPr="00142ECC">
              <w:rPr>
                <w:b/>
                <w:sz w:val="24"/>
              </w:rPr>
              <w:t>Общая трудоемкость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310D3" w14:textId="77777777" w:rsidR="00B17A33" w:rsidRPr="00142ECC" w:rsidRDefault="00B17A33" w:rsidP="00B17A33">
            <w:pPr>
              <w:jc w:val="center"/>
              <w:rPr>
                <w:b/>
                <w:sz w:val="24"/>
              </w:rPr>
            </w:pPr>
            <w:r w:rsidRPr="00142ECC">
              <w:rPr>
                <w:b/>
                <w:sz w:val="24"/>
              </w:rPr>
              <w:t>180</w:t>
            </w:r>
          </w:p>
        </w:tc>
      </w:tr>
    </w:tbl>
    <w:p w14:paraId="34D7ED09" w14:textId="77777777" w:rsidR="00B62A1E" w:rsidRPr="00142ECC" w:rsidRDefault="00B62A1E"/>
    <w:p w14:paraId="5AAD3CAC" w14:textId="77777777" w:rsidR="00163AD8" w:rsidRPr="00142ECC" w:rsidRDefault="00163AD8">
      <w:pPr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br w:type="page"/>
      </w:r>
    </w:p>
    <w:p w14:paraId="42FD7A7C" w14:textId="77777777" w:rsidR="00B62A1E" w:rsidRPr="00142ECC" w:rsidRDefault="00903E16" w:rsidP="00CA69CC">
      <w:pPr>
        <w:ind w:firstLine="709"/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lastRenderedPageBreak/>
        <w:t>5. СОДЕРЖАНИЕ ДИСЦИПЛИНЫ</w:t>
      </w:r>
    </w:p>
    <w:p w14:paraId="1150C563" w14:textId="77777777" w:rsidR="000122BC" w:rsidRPr="00142ECC" w:rsidRDefault="000122BC" w:rsidP="00CA69CC">
      <w:pPr>
        <w:ind w:firstLine="709"/>
        <w:jc w:val="center"/>
        <w:rPr>
          <w:b/>
          <w:sz w:val="24"/>
          <w:szCs w:val="24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003"/>
        <w:gridCol w:w="567"/>
        <w:gridCol w:w="567"/>
        <w:gridCol w:w="567"/>
        <w:gridCol w:w="850"/>
        <w:gridCol w:w="567"/>
        <w:gridCol w:w="1276"/>
      </w:tblGrid>
      <w:tr w:rsidR="007E15A8" w:rsidRPr="00142ECC" w14:paraId="246F972A" w14:textId="77777777" w:rsidTr="003E5E4F">
        <w:trPr>
          <w:trHeight w:val="614"/>
          <w:tblHeader/>
        </w:trPr>
        <w:tc>
          <w:tcPr>
            <w:tcW w:w="566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10E60" w14:textId="77777777" w:rsidR="00C0195A" w:rsidRPr="00142ECC" w:rsidRDefault="00C0195A" w:rsidP="001939A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№</w:t>
            </w:r>
          </w:p>
        </w:tc>
        <w:tc>
          <w:tcPr>
            <w:tcW w:w="500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1678B" w14:textId="77777777" w:rsidR="00C0195A" w:rsidRPr="00142ECC" w:rsidRDefault="00C0195A" w:rsidP="001939A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Раздел / Тема дисциплины</w:t>
            </w:r>
          </w:p>
        </w:tc>
        <w:tc>
          <w:tcPr>
            <w:tcW w:w="4394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E2434" w14:textId="77777777" w:rsidR="00C0195A" w:rsidRPr="00142ECC" w:rsidRDefault="00C0195A" w:rsidP="001939A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Количество часов по видам учебной работы</w:t>
            </w:r>
          </w:p>
        </w:tc>
      </w:tr>
      <w:tr w:rsidR="007E15A8" w:rsidRPr="00142ECC" w14:paraId="462D6C45" w14:textId="77777777" w:rsidTr="003E5E4F">
        <w:trPr>
          <w:cantSplit/>
          <w:trHeight w:val="772"/>
          <w:tblHeader/>
        </w:trPr>
        <w:tc>
          <w:tcPr>
            <w:tcW w:w="56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6E98B" w14:textId="77777777" w:rsidR="000122BC" w:rsidRPr="00142ECC" w:rsidRDefault="000122BC" w:rsidP="0019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3A57AE" w14:textId="77777777" w:rsidR="000122BC" w:rsidRPr="00142ECC" w:rsidRDefault="000122BC" w:rsidP="0019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1542946B" w14:textId="77777777" w:rsidR="000122BC" w:rsidRPr="00142ECC" w:rsidRDefault="000122BC" w:rsidP="00CE57CF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4770F" w14:textId="77777777" w:rsidR="000122BC" w:rsidRPr="00142ECC" w:rsidRDefault="00CE57CF" w:rsidP="00CE57CF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СР</w:t>
            </w:r>
          </w:p>
        </w:tc>
        <w:tc>
          <w:tcPr>
            <w:tcW w:w="1984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83809" w14:textId="77777777" w:rsidR="000122BC" w:rsidRPr="00142ECC" w:rsidRDefault="000122BC" w:rsidP="001939A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контактная работа с преподавателем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9AABD50" w14:textId="77777777" w:rsidR="000122BC" w:rsidRPr="00142ECC" w:rsidRDefault="000122BC" w:rsidP="00CE57CF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 xml:space="preserve">аттестационные </w:t>
            </w:r>
            <w:r w:rsidR="00CE57CF" w:rsidRPr="00142ECC">
              <w:rPr>
                <w:sz w:val="24"/>
                <w:szCs w:val="24"/>
              </w:rPr>
              <w:t xml:space="preserve">с учетом СР для подготовки к промежуточной аттестации </w:t>
            </w:r>
            <w:r w:rsidRPr="00142ECC">
              <w:rPr>
                <w:sz w:val="24"/>
                <w:szCs w:val="24"/>
              </w:rPr>
              <w:t>испытания</w:t>
            </w:r>
          </w:p>
        </w:tc>
      </w:tr>
      <w:tr w:rsidR="007E15A8" w:rsidRPr="00142ECC" w14:paraId="1E80ABEA" w14:textId="77777777" w:rsidTr="003E5E4F">
        <w:trPr>
          <w:cantSplit/>
          <w:trHeight w:val="2031"/>
          <w:tblHeader/>
        </w:trPr>
        <w:tc>
          <w:tcPr>
            <w:tcW w:w="56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F7479" w14:textId="77777777" w:rsidR="000122BC" w:rsidRPr="00142ECC" w:rsidRDefault="000122BC" w:rsidP="0019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424E5" w14:textId="77777777" w:rsidR="000122BC" w:rsidRPr="00142ECC" w:rsidRDefault="000122BC" w:rsidP="0019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81DFD" w14:textId="77777777" w:rsidR="000122BC" w:rsidRPr="00142ECC" w:rsidRDefault="000122BC" w:rsidP="0019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3409D" w14:textId="77777777" w:rsidR="000122BC" w:rsidRPr="00142ECC" w:rsidRDefault="000122BC" w:rsidP="0019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3CC28860" w14:textId="77777777" w:rsidR="000122BC" w:rsidRPr="00142ECC" w:rsidRDefault="000122BC" w:rsidP="00CE57CF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лекции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0DF68D57" w14:textId="77777777" w:rsidR="000122BC" w:rsidRPr="00142ECC" w:rsidRDefault="000122BC" w:rsidP="00CE57CF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занятия</w:t>
            </w:r>
            <w:r w:rsidR="00CE57CF" w:rsidRPr="00142ECC">
              <w:rPr>
                <w:sz w:val="24"/>
                <w:szCs w:val="24"/>
              </w:rPr>
              <w:t xml:space="preserve"> семи</w:t>
            </w:r>
            <w:r w:rsidRPr="00142ECC">
              <w:rPr>
                <w:sz w:val="24"/>
                <w:szCs w:val="24"/>
              </w:rPr>
              <w:t>нарского типа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4698FA80" w14:textId="77777777" w:rsidR="000122BC" w:rsidRPr="00142ECC" w:rsidRDefault="000122BC" w:rsidP="00CE57CF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к</w:t>
            </w:r>
            <w:r w:rsidR="00CE57CF" w:rsidRPr="00142ECC">
              <w:rPr>
                <w:sz w:val="24"/>
                <w:szCs w:val="24"/>
              </w:rPr>
              <w:t>онсу</w:t>
            </w:r>
            <w:r w:rsidRPr="00142ECC">
              <w:rPr>
                <w:sz w:val="24"/>
                <w:szCs w:val="24"/>
              </w:rPr>
              <w:t>льтации</w:t>
            </w:r>
          </w:p>
        </w:tc>
        <w:tc>
          <w:tcPr>
            <w:tcW w:w="1276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14:paraId="75CEEDAB" w14:textId="77777777" w:rsidR="000122BC" w:rsidRPr="00142ECC" w:rsidRDefault="000122BC" w:rsidP="00BC45D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7E15A8" w:rsidRPr="00142ECC" w14:paraId="54869DED" w14:textId="77777777" w:rsidTr="002826D5">
        <w:trPr>
          <w:cantSplit/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FEDF9" w14:textId="77777777" w:rsidR="003405FB" w:rsidRPr="00142ECC" w:rsidRDefault="003405FB" w:rsidP="0019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94B9E" w14:textId="77777777" w:rsidR="003405FB" w:rsidRPr="00142ECC" w:rsidRDefault="003405FB" w:rsidP="003405FB">
            <w:pPr>
              <w:ind w:left="113" w:right="113"/>
              <w:rPr>
                <w:sz w:val="24"/>
                <w:szCs w:val="24"/>
              </w:rPr>
            </w:pPr>
            <w:r w:rsidRPr="00142ECC">
              <w:rPr>
                <w:b/>
                <w:iCs/>
                <w:sz w:val="24"/>
                <w:szCs w:val="24"/>
              </w:rPr>
              <w:t>Раздел 1</w:t>
            </w:r>
            <w:r w:rsidRPr="00142ECC">
              <w:rPr>
                <w:b/>
                <w:sz w:val="24"/>
                <w:szCs w:val="24"/>
              </w:rPr>
              <w:t xml:space="preserve"> Общие проблемы философии науки</w:t>
            </w:r>
          </w:p>
        </w:tc>
      </w:tr>
      <w:tr w:rsidR="00421B12" w:rsidRPr="00142ECC" w14:paraId="6514A0B0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56969" w14:textId="77777777" w:rsidR="00421B12" w:rsidRPr="00142ECC" w:rsidRDefault="00421B12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E2567" w14:textId="77777777" w:rsidR="00421B12" w:rsidRPr="00142ECC" w:rsidRDefault="00421B12" w:rsidP="009E4DD5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Проблемное поле философии науки.</w:t>
            </w:r>
          </w:p>
          <w:p w14:paraId="0C89B298" w14:textId="6B5DB16A" w:rsidR="00421B12" w:rsidRPr="00142ECC" w:rsidRDefault="00421B12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Наука как сфера культуры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535B5" w14:textId="77777777" w:rsidR="00421B12" w:rsidRPr="00142ECC" w:rsidRDefault="00421B12" w:rsidP="00131BF7">
            <w:pPr>
              <w:jc w:val="center"/>
              <w:rPr>
                <w:sz w:val="24"/>
                <w:szCs w:val="24"/>
                <w:lang w:eastAsia="ru-RU"/>
              </w:rPr>
            </w:pPr>
            <w:r w:rsidRPr="00142ECC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3A14FB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3ABD0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3211A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9DAC9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AF98E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421B12" w:rsidRPr="00142ECC" w14:paraId="008BED09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5738D" w14:textId="77777777" w:rsidR="00421B12" w:rsidRPr="00142ECC" w:rsidRDefault="00421B12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ECC7A" w14:textId="41B7B599" w:rsidR="00421B12" w:rsidRPr="00142ECC" w:rsidRDefault="00421B12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Эволюция философских подходов к анализу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73F82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DC3A3D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B31219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CA1E0D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FB1D0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55147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421B12" w:rsidRPr="00142ECC" w14:paraId="25C428A6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11663" w14:textId="77777777" w:rsidR="00421B12" w:rsidRPr="00142ECC" w:rsidRDefault="00421B12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49C93" w14:textId="08E6A70B" w:rsidR="00421B12" w:rsidRPr="00142ECC" w:rsidRDefault="00421B12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Основные этапы исторического развития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772C2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A32EA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500034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4AE23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392B6A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34BE9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421B12" w:rsidRPr="00142ECC" w14:paraId="6BE88A56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83DA5" w14:textId="77777777" w:rsidR="00421B12" w:rsidRPr="00142ECC" w:rsidRDefault="00421B12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1DEDF" w14:textId="70094676" w:rsidR="00421B12" w:rsidRPr="00142ECC" w:rsidRDefault="00421B12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Структура научного знания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FFBA3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561E5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F98B8C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B4F5B" w14:textId="05C0AB2A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01334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D6DC2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421B12" w:rsidRPr="00142ECC" w14:paraId="363B79BC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FE8E5" w14:textId="77777777" w:rsidR="00421B12" w:rsidRPr="00142ECC" w:rsidRDefault="00421B12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68983" w14:textId="0D44ABF1" w:rsidR="00421B12" w:rsidRPr="00142ECC" w:rsidRDefault="00421B12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Динамика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624C9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ADDD5B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11B797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CD2ED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4BB57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3F283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421B12" w:rsidRPr="00142ECC" w14:paraId="4F3FA05F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9FB96" w14:textId="77777777" w:rsidR="00421B12" w:rsidRPr="00142ECC" w:rsidRDefault="00421B12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57E9C" w14:textId="6DF322F6" w:rsidR="00421B12" w:rsidRPr="00142ECC" w:rsidRDefault="00421B12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Методология научного познания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70DB4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55C81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A777D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6B9D8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47F97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FA1D2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421B12" w:rsidRPr="00142ECC" w14:paraId="7A4B7E80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8475C" w14:textId="77777777" w:rsidR="00421B12" w:rsidRPr="00142ECC" w:rsidRDefault="00421B12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66F03" w14:textId="12FFA561" w:rsidR="00421B12" w:rsidRPr="00142ECC" w:rsidRDefault="00421B12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Наука как социальный институт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D90B7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5B962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5DD03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C91F6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843FC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50E89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421B12" w:rsidRPr="00142ECC" w14:paraId="4778C18A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0E172" w14:textId="77777777" w:rsidR="00421B12" w:rsidRPr="00142ECC" w:rsidRDefault="00421B12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5B072" w14:textId="45360C58" w:rsidR="00421B12" w:rsidRPr="00142ECC" w:rsidRDefault="00421B12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Философско-методологические особенности современной науки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F040B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AF2EF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6ABF7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0075D" w14:textId="45847671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72C2B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615A3" w14:textId="77777777" w:rsidR="00421B12" w:rsidRPr="00142ECC" w:rsidRDefault="00421B12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25351215" w14:textId="77777777" w:rsidTr="002826D5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C89EB" w14:textId="77777777" w:rsidR="003E5E4F" w:rsidRPr="00142ECC" w:rsidRDefault="003E5E4F" w:rsidP="00131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3E280" w14:textId="77777777" w:rsidR="003E5E4F" w:rsidRPr="00142ECC" w:rsidRDefault="003E5E4F" w:rsidP="003E5E4F">
            <w:pPr>
              <w:rPr>
                <w:sz w:val="24"/>
                <w:szCs w:val="24"/>
              </w:rPr>
            </w:pPr>
            <w:r w:rsidRPr="00142ECC">
              <w:rPr>
                <w:b/>
                <w:sz w:val="24"/>
                <w:szCs w:val="24"/>
              </w:rPr>
              <w:t>Раздел 2 Философия техники и технических наук</w:t>
            </w:r>
          </w:p>
        </w:tc>
      </w:tr>
      <w:tr w:rsidR="00D6299F" w:rsidRPr="00142ECC" w14:paraId="22E559EA" w14:textId="77777777" w:rsidTr="00672982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AF842" w14:textId="77777777" w:rsidR="00D6299F" w:rsidRPr="00142ECC" w:rsidRDefault="00D6299F" w:rsidP="00672982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2EA59" w14:textId="77777777" w:rsidR="00D6299F" w:rsidRPr="00142ECC" w:rsidRDefault="00D6299F" w:rsidP="00672982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 xml:space="preserve">Философия техники и методология технических наук 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52129" w14:textId="77777777" w:rsidR="00D6299F" w:rsidRPr="00142ECC" w:rsidRDefault="00D6299F" w:rsidP="00672982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61104" w14:textId="77777777" w:rsidR="00D6299F" w:rsidRPr="00142ECC" w:rsidRDefault="00D6299F" w:rsidP="00672982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7883E" w14:textId="77777777" w:rsidR="00D6299F" w:rsidRPr="00142ECC" w:rsidRDefault="00D6299F" w:rsidP="00672982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2786E" w14:textId="77777777" w:rsidR="00D6299F" w:rsidRPr="00142ECC" w:rsidRDefault="00D6299F" w:rsidP="00672982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30B5B" w14:textId="77777777" w:rsidR="00D6299F" w:rsidRPr="00142ECC" w:rsidRDefault="00D6299F" w:rsidP="00672982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7A017" w14:textId="77777777" w:rsidR="00D6299F" w:rsidRPr="00142ECC" w:rsidRDefault="00D6299F" w:rsidP="00672982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062D7E22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37158" w14:textId="77777777" w:rsidR="00131BF7" w:rsidRPr="00142ECC" w:rsidRDefault="00131BF7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FFBE9" w14:textId="77777777" w:rsidR="00131BF7" w:rsidRPr="00142ECC" w:rsidRDefault="00131BF7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Техника и естествознание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FE34D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FD77A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A44FD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458204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9A0B4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6FDA6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3B183A42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C9401" w14:textId="77777777" w:rsidR="00131BF7" w:rsidRPr="00142ECC" w:rsidRDefault="00131BF7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69FF1" w14:textId="77777777" w:rsidR="00131BF7" w:rsidRPr="00142ECC" w:rsidRDefault="00131BF7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 xml:space="preserve">Научно-технические дисциплины в современности 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28F27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ACA9F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3C0E8E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71A6E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8DB453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4B76C6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64D2847D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FD5E3" w14:textId="77777777" w:rsidR="00131BF7" w:rsidRPr="00142ECC" w:rsidRDefault="00131BF7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D2C1F" w14:textId="77777777" w:rsidR="00131BF7" w:rsidRPr="00142ECC" w:rsidRDefault="00131BF7" w:rsidP="003E5E4F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 xml:space="preserve">Социальный характер технических наук в современности 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2861D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FF31C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CE3438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600EA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4DF02B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36F51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6FD04A67" w14:textId="77777777" w:rsidTr="002826D5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1983B" w14:textId="77777777" w:rsidR="003405FB" w:rsidRPr="00142ECC" w:rsidRDefault="003405FB" w:rsidP="00131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97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A140F" w14:textId="77777777" w:rsidR="003405FB" w:rsidRPr="00142ECC" w:rsidRDefault="003405FB" w:rsidP="003405FB">
            <w:pPr>
              <w:rPr>
                <w:sz w:val="24"/>
                <w:szCs w:val="24"/>
              </w:rPr>
            </w:pPr>
            <w:r w:rsidRPr="00142ECC">
              <w:rPr>
                <w:b/>
                <w:sz w:val="24"/>
                <w:szCs w:val="24"/>
              </w:rPr>
              <w:t>Раздел 3 История технических наук</w:t>
            </w:r>
          </w:p>
        </w:tc>
      </w:tr>
      <w:tr w:rsidR="007E15A8" w:rsidRPr="00142ECC" w14:paraId="531D4108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35226" w14:textId="77777777" w:rsidR="00131BF7" w:rsidRPr="00142ECC" w:rsidRDefault="00131BF7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331AD" w14:textId="77777777" w:rsidR="00131BF7" w:rsidRPr="00142ECC" w:rsidRDefault="00131BF7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Техника и наука как составляющие цивилизационного процесса: Древняя Греция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5AAB0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2110E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52E4F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E7FF1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F01F6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B2A28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7E02F85F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4BD87" w14:textId="77777777" w:rsidR="00131BF7" w:rsidRPr="00142ECC" w:rsidRDefault="00131BF7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7B3EA" w14:textId="77777777" w:rsidR="00131BF7" w:rsidRPr="00142ECC" w:rsidRDefault="00131BF7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Техника и наука как составляющие цивилизационного процесса: Средневековье и Ренессанс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BE09F9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179DC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CD60C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C5E35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6D48B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4C8AA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41B3C4C1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F53D0" w14:textId="77777777" w:rsidR="00131BF7" w:rsidRPr="00142ECC" w:rsidRDefault="00131BF7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F43C8" w14:textId="77777777" w:rsidR="00131BF7" w:rsidRPr="00142ECC" w:rsidRDefault="00131BF7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Техника и наука как составляющие цивилизационного процесса: Новое время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814BE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082A2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050DF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B7AEA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73F3F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21E5E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572153DE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FFA54" w14:textId="77777777" w:rsidR="00131BF7" w:rsidRPr="00142ECC" w:rsidRDefault="00131BF7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336AB" w14:textId="77777777" w:rsidR="00131BF7" w:rsidRPr="00142ECC" w:rsidRDefault="00131BF7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Развитие экспериментального знания и инженерной деятельности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502E7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D4E62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4BFBE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CDA6D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471D8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05B0A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534C8905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B3F32" w14:textId="77777777" w:rsidR="00131BF7" w:rsidRPr="00142ECC" w:rsidRDefault="00131BF7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428F2" w14:textId="77777777" w:rsidR="00131BF7" w:rsidRPr="00142ECC" w:rsidRDefault="00131BF7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Развитие техники в эпоху промышленного переворота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3A633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BEE03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6A9C2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B2196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4547A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9B61F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2B526B0A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162C7" w14:textId="77777777" w:rsidR="00131BF7" w:rsidRPr="00142ECC" w:rsidRDefault="00131BF7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73D98" w14:textId="77777777" w:rsidR="00131BF7" w:rsidRPr="00142ECC" w:rsidRDefault="00131BF7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 xml:space="preserve">Становление и развитие технических наук и инженерного сообщества (вторая половина ХIХ–ХХ вв.) 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2A6C5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49009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67326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C5665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B0F25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0EFF5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775602DB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11ABA" w14:textId="77777777" w:rsidR="00131BF7" w:rsidRPr="00142ECC" w:rsidRDefault="00131BF7" w:rsidP="00131BF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B1EF9" w14:textId="77777777" w:rsidR="00131BF7" w:rsidRPr="00142ECC" w:rsidRDefault="00131BF7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Эволюция технических наук во второй половине ХХ века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00249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47D77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E1AFE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E572A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2DEBD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7FBDC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145B4A54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886E4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BB211" w14:textId="77777777" w:rsidR="00131BF7" w:rsidRPr="00142ECC" w:rsidRDefault="00131BF7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B1CD3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DC528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18F22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CF214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FC44F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AB26A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</w:tr>
      <w:tr w:rsidR="007E15A8" w:rsidRPr="00142ECC" w14:paraId="79FA6C67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F2660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FEAA5" w14:textId="77777777" w:rsidR="00131BF7" w:rsidRPr="00142ECC" w:rsidRDefault="00131BF7" w:rsidP="00131BF7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 xml:space="preserve">Промежуточная аттестация: </w:t>
            </w:r>
            <w:r w:rsidRPr="00142ECC">
              <w:rPr>
                <w:sz w:val="24"/>
              </w:rPr>
              <w:t>Кандидатский экзамен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99781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C6085B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B5264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49D2C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E6876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1A8203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36</w:t>
            </w:r>
          </w:p>
        </w:tc>
      </w:tr>
      <w:tr w:rsidR="003405FB" w:rsidRPr="00142ECC" w14:paraId="6458C6AA" w14:textId="77777777" w:rsidTr="003E5E4F">
        <w:trPr>
          <w:trHeight w:val="20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D97EB" w14:textId="77777777" w:rsidR="00131BF7" w:rsidRPr="00142ECC" w:rsidRDefault="00131BF7" w:rsidP="00131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9C672" w14:textId="77777777" w:rsidR="00131BF7" w:rsidRPr="00142ECC" w:rsidRDefault="00131BF7" w:rsidP="00131BF7">
            <w:pPr>
              <w:rPr>
                <w:sz w:val="24"/>
                <w:szCs w:val="24"/>
              </w:rPr>
            </w:pPr>
            <w:r w:rsidRPr="00142EC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1EE678" w14:textId="77777777" w:rsidR="00131BF7" w:rsidRPr="00142ECC" w:rsidRDefault="00131BF7" w:rsidP="00131BF7">
            <w:pPr>
              <w:jc w:val="center"/>
              <w:rPr>
                <w:b/>
                <w:bCs/>
                <w:sz w:val="24"/>
                <w:szCs w:val="24"/>
              </w:rPr>
            </w:pPr>
            <w:r w:rsidRPr="00142ECC">
              <w:rPr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C6860" w14:textId="77777777" w:rsidR="00131BF7" w:rsidRPr="00142ECC" w:rsidRDefault="00131BF7" w:rsidP="00131BF7">
            <w:pPr>
              <w:jc w:val="center"/>
              <w:rPr>
                <w:b/>
                <w:bCs/>
                <w:sz w:val="24"/>
                <w:szCs w:val="24"/>
              </w:rPr>
            </w:pPr>
            <w:r w:rsidRPr="00142ECC">
              <w:rPr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D2276" w14:textId="77777777" w:rsidR="00131BF7" w:rsidRPr="00142ECC" w:rsidRDefault="00131BF7" w:rsidP="00131BF7">
            <w:pPr>
              <w:jc w:val="center"/>
              <w:rPr>
                <w:b/>
                <w:bCs/>
                <w:sz w:val="24"/>
                <w:szCs w:val="24"/>
              </w:rPr>
            </w:pPr>
            <w:r w:rsidRPr="00142ECC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FDED0" w14:textId="77777777" w:rsidR="00131BF7" w:rsidRPr="00142ECC" w:rsidRDefault="00131BF7" w:rsidP="00131BF7">
            <w:pPr>
              <w:jc w:val="center"/>
              <w:rPr>
                <w:b/>
                <w:bCs/>
                <w:sz w:val="24"/>
                <w:szCs w:val="24"/>
              </w:rPr>
            </w:pPr>
            <w:r w:rsidRPr="00142ECC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39226" w14:textId="77777777" w:rsidR="00131BF7" w:rsidRPr="00142ECC" w:rsidRDefault="00131BF7" w:rsidP="00131BF7">
            <w:pPr>
              <w:jc w:val="center"/>
              <w:rPr>
                <w:b/>
                <w:bCs/>
                <w:sz w:val="24"/>
                <w:szCs w:val="24"/>
              </w:rPr>
            </w:pPr>
            <w:r w:rsidRPr="00142EC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AABAD" w14:textId="77777777" w:rsidR="00131BF7" w:rsidRPr="00142ECC" w:rsidRDefault="00131BF7" w:rsidP="00131BF7">
            <w:pPr>
              <w:jc w:val="center"/>
              <w:rPr>
                <w:b/>
                <w:bCs/>
                <w:sz w:val="24"/>
                <w:szCs w:val="24"/>
              </w:rPr>
            </w:pPr>
            <w:r w:rsidRPr="00142ECC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14:paraId="3CCA5827" w14:textId="77777777" w:rsidR="00BA027C" w:rsidRPr="00142ECC" w:rsidRDefault="00BA027C"/>
    <w:p w14:paraId="39A49554" w14:textId="77777777" w:rsidR="00AB0CF2" w:rsidRPr="00142ECC" w:rsidRDefault="00AB0CF2" w:rsidP="00AB0CF2">
      <w:pPr>
        <w:jc w:val="center"/>
        <w:rPr>
          <w:b/>
          <w:sz w:val="28"/>
          <w:szCs w:val="28"/>
        </w:rPr>
      </w:pPr>
      <w:bookmarkStart w:id="5" w:name="_Hlk115967293"/>
    </w:p>
    <w:p w14:paraId="7A018417" w14:textId="77777777" w:rsidR="00AB0CF2" w:rsidRPr="00142ECC" w:rsidRDefault="00AB0CF2" w:rsidP="00AB0CF2">
      <w:pPr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>6. УЧЕБНО-МЕТОДИЧЕСКОЕ ОБЕСПЕЧЕНИЕ ДЛЯ САМОСТОЯТЕЛЬНОЙ РАБОТЫ ОБУЧАЮЩИХСЯ</w:t>
      </w:r>
    </w:p>
    <w:bookmarkEnd w:id="5"/>
    <w:p w14:paraId="2735589F" w14:textId="77777777" w:rsidR="00AB0CF2" w:rsidRPr="00142ECC" w:rsidRDefault="00AB0CF2" w:rsidP="00AB0CF2">
      <w:pPr>
        <w:jc w:val="center"/>
        <w:rPr>
          <w:b/>
          <w:sz w:val="16"/>
          <w:szCs w:val="16"/>
        </w:rPr>
      </w:pPr>
    </w:p>
    <w:tbl>
      <w:tblPr>
        <w:tblW w:w="98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6095"/>
        <w:gridCol w:w="2921"/>
      </w:tblGrid>
      <w:tr w:rsidR="007E15A8" w:rsidRPr="00142ECC" w14:paraId="51A32629" w14:textId="77777777" w:rsidTr="00E01684">
        <w:trPr>
          <w:trHeight w:val="340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5A5C0" w14:textId="77777777" w:rsidR="00456A10" w:rsidRPr="00142ECC" w:rsidRDefault="00456A10" w:rsidP="00E016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№</w:t>
            </w:r>
          </w:p>
          <w:p w14:paraId="3C04965C" w14:textId="77777777" w:rsidR="00456A10" w:rsidRPr="00142ECC" w:rsidRDefault="00456A10" w:rsidP="00E016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1892" w14:textId="77777777" w:rsidR="00456A10" w:rsidRPr="00142ECC" w:rsidRDefault="00456A10" w:rsidP="00E016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Тема дисциплины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6803" w14:textId="77777777" w:rsidR="00456A10" w:rsidRPr="00142ECC" w:rsidRDefault="00456A10" w:rsidP="00E01684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Перечень учебно-методических материалов</w:t>
            </w:r>
          </w:p>
        </w:tc>
      </w:tr>
      <w:tr w:rsidR="00BA2FA7" w:rsidRPr="00142ECC" w14:paraId="3D2885BE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E262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5D65" w14:textId="77777777" w:rsidR="00BA2FA7" w:rsidRPr="00142ECC" w:rsidRDefault="00BA2FA7" w:rsidP="009E4DD5">
            <w:pPr>
              <w:rPr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Проблемное поле философии науки.</w:t>
            </w:r>
          </w:p>
          <w:p w14:paraId="2C28D498" w14:textId="72BE9A98" w:rsidR="00BA2FA7" w:rsidRPr="00142ECC" w:rsidRDefault="00BA2FA7" w:rsidP="00E01684">
            <w:pPr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Наука как сфера культуры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A2F6" w14:textId="4480B1D1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color w:val="000000"/>
                <w:sz w:val="24"/>
                <w:szCs w:val="28"/>
              </w:rPr>
              <w:t>1,2,4,5,6,7</w:t>
            </w:r>
          </w:p>
        </w:tc>
      </w:tr>
      <w:tr w:rsidR="00BA2FA7" w:rsidRPr="00142ECC" w14:paraId="23DE7683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A3B6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6737" w14:textId="7A500960" w:rsidR="00BA2FA7" w:rsidRPr="00142ECC" w:rsidRDefault="00BA2FA7" w:rsidP="00E01684">
            <w:pPr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Эволюция философских подходов к анализу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8A9C" w14:textId="61757E36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color w:val="000000"/>
                <w:sz w:val="24"/>
                <w:szCs w:val="28"/>
              </w:rPr>
              <w:t>1,2,4,5,6,7</w:t>
            </w:r>
          </w:p>
        </w:tc>
      </w:tr>
      <w:tr w:rsidR="00BA2FA7" w:rsidRPr="00142ECC" w14:paraId="7C931817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528A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2E88" w14:textId="5CD1A62F" w:rsidR="00BA2FA7" w:rsidRPr="00142ECC" w:rsidRDefault="00BA2FA7" w:rsidP="00E01684">
            <w:pPr>
              <w:jc w:val="both"/>
              <w:rPr>
                <w:rFonts w:eastAsia="Calibri"/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Основные этапы исторического развития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EC4C" w14:textId="56DF05F9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color w:val="000000"/>
                <w:sz w:val="24"/>
                <w:szCs w:val="28"/>
              </w:rPr>
              <w:t>1,2,4,5,6,7</w:t>
            </w:r>
          </w:p>
        </w:tc>
      </w:tr>
      <w:tr w:rsidR="00BA2FA7" w:rsidRPr="00142ECC" w14:paraId="2BCDBA65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2D8E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7C86" w14:textId="69CC7143" w:rsidR="00BA2FA7" w:rsidRPr="00142ECC" w:rsidRDefault="00BA2FA7" w:rsidP="00E01684">
            <w:pPr>
              <w:rPr>
                <w:rFonts w:eastAsia="Calibri"/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Структура научного знания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F5A6" w14:textId="041772C5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color w:val="000000"/>
                <w:sz w:val="24"/>
                <w:szCs w:val="28"/>
              </w:rPr>
              <w:t>1,2,4,5,6,7</w:t>
            </w:r>
          </w:p>
        </w:tc>
      </w:tr>
      <w:tr w:rsidR="00BA2FA7" w:rsidRPr="00142ECC" w14:paraId="566D9137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8D69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AB05" w14:textId="297034E6" w:rsidR="00BA2FA7" w:rsidRPr="00142ECC" w:rsidRDefault="00BA2FA7" w:rsidP="00E01684">
            <w:pPr>
              <w:rPr>
                <w:rFonts w:eastAsia="Calibri"/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Динамика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A94C" w14:textId="518A6D60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color w:val="000000"/>
                <w:sz w:val="24"/>
                <w:szCs w:val="28"/>
              </w:rPr>
              <w:t>1,2,4,5,6,7</w:t>
            </w:r>
          </w:p>
        </w:tc>
      </w:tr>
      <w:tr w:rsidR="00BA2FA7" w:rsidRPr="00142ECC" w14:paraId="2790B4B8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C532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DD51" w14:textId="2C8FF836" w:rsidR="00BA2FA7" w:rsidRPr="00142ECC" w:rsidRDefault="00BA2FA7" w:rsidP="00E01684">
            <w:pPr>
              <w:rPr>
                <w:rFonts w:eastAsia="Calibri"/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Методология научного познания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3135" w14:textId="099F24D9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color w:val="000000"/>
                <w:sz w:val="24"/>
                <w:szCs w:val="28"/>
              </w:rPr>
              <w:t>1,2,4,5,6,7</w:t>
            </w:r>
          </w:p>
        </w:tc>
      </w:tr>
      <w:tr w:rsidR="00BA2FA7" w:rsidRPr="00142ECC" w14:paraId="421D6F3D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C7FD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2A40" w14:textId="58E74A1C" w:rsidR="00BA2FA7" w:rsidRPr="00142ECC" w:rsidRDefault="00BA2FA7" w:rsidP="00E01684">
            <w:pPr>
              <w:rPr>
                <w:rFonts w:eastAsia="Calibri"/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Наука как социальный институт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9E1C" w14:textId="16B99741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color w:val="000000"/>
                <w:sz w:val="24"/>
                <w:szCs w:val="28"/>
              </w:rPr>
              <w:t>1,2,4,5,6,7</w:t>
            </w:r>
          </w:p>
        </w:tc>
      </w:tr>
      <w:tr w:rsidR="00BA2FA7" w:rsidRPr="00142ECC" w14:paraId="07DE777F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538B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FA47" w14:textId="4101CF91" w:rsidR="00BA2FA7" w:rsidRPr="00142ECC" w:rsidRDefault="00BA2FA7" w:rsidP="00E01684">
            <w:pPr>
              <w:rPr>
                <w:rFonts w:eastAsia="Calibri"/>
                <w:sz w:val="24"/>
                <w:szCs w:val="24"/>
              </w:rPr>
            </w:pPr>
            <w:r w:rsidRPr="00142ECC">
              <w:rPr>
                <w:sz w:val="24"/>
                <w:szCs w:val="24"/>
              </w:rPr>
              <w:t>Философско-методологические особенности современной науки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3628" w14:textId="500CB38A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color w:val="000000"/>
                <w:sz w:val="24"/>
                <w:szCs w:val="28"/>
              </w:rPr>
              <w:t>1,2,4,5,6,7</w:t>
            </w:r>
          </w:p>
        </w:tc>
      </w:tr>
      <w:tr w:rsidR="00BA2FA7" w:rsidRPr="00142ECC" w14:paraId="555FC9CA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0A3E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D4D2" w14:textId="77777777" w:rsidR="00BA2FA7" w:rsidRPr="00142ECC" w:rsidRDefault="00BA2FA7" w:rsidP="00E01684">
            <w:pPr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 xml:space="preserve">Философия техники и методология технических наук 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767E" w14:textId="647BE85B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color w:val="000000"/>
                <w:sz w:val="24"/>
                <w:szCs w:val="28"/>
              </w:rPr>
              <w:t>1,2,5</w:t>
            </w:r>
          </w:p>
        </w:tc>
      </w:tr>
      <w:tr w:rsidR="00BA2FA7" w:rsidRPr="00142ECC" w14:paraId="30E4758B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3AB3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C995" w14:textId="77777777" w:rsidR="00BA2FA7" w:rsidRPr="00142ECC" w:rsidRDefault="00BA2FA7" w:rsidP="00E01684">
            <w:pPr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Техника и естествознание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29D3" w14:textId="5C1D6253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color w:val="000000"/>
                <w:sz w:val="24"/>
                <w:szCs w:val="28"/>
              </w:rPr>
              <w:t>1,2,5</w:t>
            </w:r>
          </w:p>
        </w:tc>
      </w:tr>
      <w:tr w:rsidR="00BA2FA7" w:rsidRPr="00142ECC" w14:paraId="7AD06202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32EE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C1B5" w14:textId="77777777" w:rsidR="00BA2FA7" w:rsidRPr="00142ECC" w:rsidRDefault="00BA2FA7" w:rsidP="00E01684">
            <w:pPr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>Научно-технические дисциплины в современности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1026" w14:textId="5A58F9BB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color w:val="000000"/>
                <w:sz w:val="24"/>
                <w:szCs w:val="28"/>
              </w:rPr>
              <w:t>1,2,5</w:t>
            </w:r>
          </w:p>
        </w:tc>
      </w:tr>
      <w:tr w:rsidR="00BA2FA7" w:rsidRPr="00142ECC" w14:paraId="1A1C6FAA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EF9F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7B35" w14:textId="77777777" w:rsidR="00BA2FA7" w:rsidRPr="00142ECC" w:rsidRDefault="00BA2FA7" w:rsidP="00E01684">
            <w:pPr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sz w:val="24"/>
                <w:szCs w:val="24"/>
              </w:rPr>
              <w:t xml:space="preserve">Социальный характер технических наук в современности 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6EED" w14:textId="72B6AB9D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color w:val="000000"/>
                <w:sz w:val="24"/>
                <w:szCs w:val="28"/>
              </w:rPr>
              <w:t>1,2,5</w:t>
            </w:r>
          </w:p>
        </w:tc>
      </w:tr>
      <w:tr w:rsidR="00BA2FA7" w:rsidRPr="00142ECC" w14:paraId="61B1AC50" w14:textId="77777777" w:rsidTr="004C5A2E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8002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FDB" w14:textId="77777777" w:rsidR="00BA2FA7" w:rsidRPr="00142ECC" w:rsidRDefault="00BA2FA7" w:rsidP="00E01684">
            <w:pPr>
              <w:rPr>
                <w:rFonts w:eastAsia="Calibri"/>
                <w:sz w:val="24"/>
                <w:szCs w:val="24"/>
              </w:rPr>
            </w:pPr>
            <w:r w:rsidRPr="00142ECC">
              <w:rPr>
                <w:rFonts w:eastAsia="Calibri"/>
                <w:iCs/>
                <w:sz w:val="24"/>
                <w:szCs w:val="24"/>
              </w:rPr>
              <w:t>Техника и наука как составляющие цивилизационного процесса: Древняя Греция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4A50" w14:textId="74A0DC03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sz w:val="24"/>
                <w:szCs w:val="28"/>
              </w:rPr>
              <w:t>2,5,7</w:t>
            </w:r>
          </w:p>
        </w:tc>
      </w:tr>
      <w:tr w:rsidR="00BA2FA7" w:rsidRPr="00142ECC" w14:paraId="42A6BE2B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5D50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79D" w14:textId="77777777" w:rsidR="00BA2FA7" w:rsidRPr="00142ECC" w:rsidRDefault="00BA2FA7" w:rsidP="00E01684">
            <w:pPr>
              <w:rPr>
                <w:rFonts w:eastAsia="Calibri"/>
                <w:iCs/>
                <w:sz w:val="24"/>
                <w:szCs w:val="24"/>
              </w:rPr>
            </w:pPr>
            <w:r w:rsidRPr="00142ECC">
              <w:rPr>
                <w:rFonts w:eastAsia="Calibri"/>
                <w:iCs/>
                <w:sz w:val="24"/>
                <w:szCs w:val="24"/>
              </w:rPr>
              <w:t>Техника и наука как составляющие цивилизационного процесса: Средневековье и Ренессанс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AE20" w14:textId="640551C0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sz w:val="24"/>
                <w:szCs w:val="28"/>
              </w:rPr>
              <w:t>2,5,7</w:t>
            </w:r>
          </w:p>
        </w:tc>
      </w:tr>
      <w:tr w:rsidR="00BA2FA7" w:rsidRPr="00142ECC" w14:paraId="5F916AA5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4879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FD0E" w14:textId="77777777" w:rsidR="00BA2FA7" w:rsidRPr="00142ECC" w:rsidRDefault="00BA2FA7" w:rsidP="00E01684">
            <w:pPr>
              <w:rPr>
                <w:rFonts w:eastAsia="Calibri"/>
                <w:iCs/>
                <w:sz w:val="24"/>
                <w:szCs w:val="24"/>
              </w:rPr>
            </w:pPr>
            <w:r w:rsidRPr="00142ECC">
              <w:rPr>
                <w:rFonts w:eastAsia="Calibri"/>
                <w:iCs/>
                <w:sz w:val="24"/>
                <w:szCs w:val="24"/>
              </w:rPr>
              <w:t>Техника и наука как составляющие цивилизационного процесса: Новое время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FDA4" w14:textId="0EAFC22C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sz w:val="24"/>
                <w:szCs w:val="28"/>
              </w:rPr>
              <w:t>2,5,7</w:t>
            </w:r>
          </w:p>
        </w:tc>
      </w:tr>
      <w:tr w:rsidR="00BA2FA7" w:rsidRPr="00142ECC" w14:paraId="2B905EE3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35B3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F43D" w14:textId="77777777" w:rsidR="00BA2FA7" w:rsidRPr="00142ECC" w:rsidRDefault="00BA2FA7" w:rsidP="00E01684">
            <w:pPr>
              <w:rPr>
                <w:rFonts w:eastAsia="Calibri"/>
                <w:iCs/>
                <w:sz w:val="24"/>
                <w:szCs w:val="24"/>
              </w:rPr>
            </w:pPr>
            <w:r w:rsidRPr="00142ECC">
              <w:rPr>
                <w:rFonts w:eastAsia="Calibri"/>
                <w:iCs/>
                <w:sz w:val="24"/>
                <w:szCs w:val="24"/>
              </w:rPr>
              <w:t>Развитие экспериментального знания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8453" w14:textId="574DE819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sz w:val="24"/>
                <w:szCs w:val="28"/>
              </w:rPr>
              <w:t>2,5,7</w:t>
            </w:r>
          </w:p>
        </w:tc>
      </w:tr>
      <w:tr w:rsidR="00BA2FA7" w:rsidRPr="00142ECC" w14:paraId="2699700E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F22B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554E" w14:textId="77777777" w:rsidR="00BA2FA7" w:rsidRPr="00142ECC" w:rsidRDefault="00BA2FA7" w:rsidP="00E01684">
            <w:pPr>
              <w:rPr>
                <w:rFonts w:eastAsia="Calibri"/>
                <w:iCs/>
                <w:sz w:val="24"/>
                <w:szCs w:val="24"/>
              </w:rPr>
            </w:pPr>
            <w:r w:rsidRPr="00142ECC">
              <w:rPr>
                <w:rFonts w:eastAsia="Calibri"/>
                <w:iCs/>
                <w:sz w:val="24"/>
                <w:szCs w:val="24"/>
              </w:rPr>
              <w:t>Развитие физики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6A94" w14:textId="101225B6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sz w:val="24"/>
                <w:szCs w:val="28"/>
              </w:rPr>
              <w:t>2,5,7</w:t>
            </w:r>
          </w:p>
        </w:tc>
      </w:tr>
      <w:tr w:rsidR="00BA2FA7" w:rsidRPr="00142ECC" w14:paraId="1EAC226A" w14:textId="77777777" w:rsidTr="004C5A2E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9D14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F9DB" w14:textId="77777777" w:rsidR="00BA2FA7" w:rsidRPr="00142ECC" w:rsidRDefault="00BA2FA7" w:rsidP="00E01684">
            <w:pPr>
              <w:rPr>
                <w:rFonts w:eastAsia="Calibri"/>
                <w:iCs/>
                <w:sz w:val="24"/>
                <w:szCs w:val="24"/>
              </w:rPr>
            </w:pPr>
            <w:r w:rsidRPr="00142ECC">
              <w:rPr>
                <w:rFonts w:eastAsia="Calibri"/>
                <w:iCs/>
                <w:sz w:val="24"/>
                <w:szCs w:val="24"/>
              </w:rPr>
              <w:t>Становление и развитие технических наук и инженерного сообщества (вторая половина ХIХ–ХХ вв.)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82E7C" w14:textId="05CA7F6C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sz w:val="24"/>
                <w:szCs w:val="28"/>
              </w:rPr>
              <w:t>2,5,7</w:t>
            </w:r>
          </w:p>
        </w:tc>
      </w:tr>
      <w:tr w:rsidR="00BA2FA7" w:rsidRPr="00142ECC" w14:paraId="68D9FDD8" w14:textId="77777777" w:rsidTr="00E01684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0E67" w14:textId="77777777" w:rsidR="00BA2FA7" w:rsidRPr="00142ECC" w:rsidRDefault="00BA2FA7" w:rsidP="00E01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73B6" w14:textId="77777777" w:rsidR="00BA2FA7" w:rsidRPr="00142ECC" w:rsidRDefault="00BA2FA7" w:rsidP="00E01684">
            <w:pPr>
              <w:rPr>
                <w:rFonts w:eastAsia="Calibri"/>
                <w:iCs/>
                <w:sz w:val="24"/>
                <w:szCs w:val="24"/>
              </w:rPr>
            </w:pPr>
            <w:r w:rsidRPr="00142ECC">
              <w:rPr>
                <w:rFonts w:eastAsia="Calibri"/>
                <w:iCs/>
                <w:sz w:val="24"/>
                <w:szCs w:val="24"/>
              </w:rPr>
              <w:t>Математизация научного знания, физика и космонавтика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F559" w14:textId="0980197A" w:rsidR="00BA2FA7" w:rsidRPr="00142ECC" w:rsidRDefault="00BA2FA7" w:rsidP="00E0168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2ECC">
              <w:rPr>
                <w:sz w:val="24"/>
                <w:szCs w:val="28"/>
              </w:rPr>
              <w:t>2,5,7</w:t>
            </w:r>
          </w:p>
        </w:tc>
      </w:tr>
    </w:tbl>
    <w:p w14:paraId="0DEC2F3F" w14:textId="77777777" w:rsidR="004749F9" w:rsidRPr="00142ECC" w:rsidRDefault="004749F9" w:rsidP="00903E16">
      <w:pPr>
        <w:jc w:val="center"/>
        <w:rPr>
          <w:b/>
          <w:sz w:val="28"/>
          <w:szCs w:val="28"/>
        </w:rPr>
      </w:pPr>
    </w:p>
    <w:p w14:paraId="1CEBF691" w14:textId="77777777" w:rsidR="00AB0CF2" w:rsidRPr="00142ECC" w:rsidRDefault="00AB0CF2" w:rsidP="00AB0CF2">
      <w:pPr>
        <w:ind w:left="40"/>
        <w:jc w:val="center"/>
        <w:rPr>
          <w:sz w:val="28"/>
          <w:szCs w:val="28"/>
        </w:rPr>
      </w:pPr>
      <w:bookmarkStart w:id="6" w:name="_Hlk115967323"/>
      <w:r w:rsidRPr="00142ECC">
        <w:rPr>
          <w:b/>
          <w:sz w:val="28"/>
          <w:szCs w:val="28"/>
        </w:rPr>
        <w:t>7. ОЦЕНОЧНЫЕ МАТЕРИАЛЫ</w:t>
      </w:r>
    </w:p>
    <w:p w14:paraId="235EDFDC" w14:textId="77777777" w:rsidR="00AB0CF2" w:rsidRPr="00142ECC" w:rsidRDefault="00AB0CF2" w:rsidP="00AB0CF2">
      <w:pPr>
        <w:tabs>
          <w:tab w:val="left" w:pos="47"/>
        </w:tabs>
        <w:jc w:val="center"/>
        <w:rPr>
          <w:sz w:val="28"/>
          <w:szCs w:val="28"/>
        </w:rPr>
      </w:pPr>
    </w:p>
    <w:p w14:paraId="09BEC3D5" w14:textId="77777777" w:rsidR="00AB0CF2" w:rsidRPr="00142ECC" w:rsidRDefault="00AB0CF2" w:rsidP="00AB0CF2">
      <w:pPr>
        <w:ind w:firstLine="709"/>
        <w:jc w:val="both"/>
        <w:rPr>
          <w:sz w:val="28"/>
          <w:szCs w:val="28"/>
        </w:rPr>
      </w:pPr>
      <w:r w:rsidRPr="00142ECC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</w:r>
    </w:p>
    <w:bookmarkEnd w:id="6"/>
    <w:p w14:paraId="121115B1" w14:textId="77777777" w:rsidR="00AB0CF2" w:rsidRPr="00142ECC" w:rsidRDefault="00AB0CF2" w:rsidP="00AB0CF2">
      <w:pPr>
        <w:tabs>
          <w:tab w:val="left" w:pos="47"/>
        </w:tabs>
        <w:jc w:val="center"/>
        <w:rPr>
          <w:sz w:val="28"/>
          <w:szCs w:val="28"/>
        </w:rPr>
      </w:pPr>
    </w:p>
    <w:p w14:paraId="3479EDA9" w14:textId="77777777" w:rsidR="00AB0CF2" w:rsidRPr="00142ECC" w:rsidRDefault="00AB0CF2" w:rsidP="00AB0CF2">
      <w:pPr>
        <w:ind w:left="40"/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 xml:space="preserve">8. </w:t>
      </w:r>
      <w:bookmarkStart w:id="7" w:name="_Hlk115967347"/>
      <w:r w:rsidRPr="00142ECC">
        <w:rPr>
          <w:b/>
          <w:sz w:val="28"/>
          <w:szCs w:val="28"/>
        </w:rPr>
        <w:t>ПЕРЕЧЕНЬ ОСНОВНОЙ И ДОПОЛНИТЕЛЬНОЙ</w:t>
      </w:r>
    </w:p>
    <w:p w14:paraId="449F3560" w14:textId="77777777" w:rsidR="00AB0CF2" w:rsidRPr="00142ECC" w:rsidRDefault="00AB0CF2" w:rsidP="00AB0CF2">
      <w:pPr>
        <w:ind w:left="40"/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>ЛИТЕРАТУРЫ</w:t>
      </w:r>
    </w:p>
    <w:bookmarkEnd w:id="7"/>
    <w:p w14:paraId="2ACF7A92" w14:textId="77777777" w:rsidR="00AB0CF2" w:rsidRPr="00142ECC" w:rsidRDefault="00AB0CF2" w:rsidP="00AB0CF2">
      <w:pPr>
        <w:tabs>
          <w:tab w:val="left" w:pos="47"/>
        </w:tabs>
        <w:jc w:val="center"/>
        <w:rPr>
          <w:sz w:val="28"/>
          <w:szCs w:val="28"/>
        </w:rPr>
      </w:pPr>
    </w:p>
    <w:p w14:paraId="749DEC95" w14:textId="77777777" w:rsidR="00AB0CF2" w:rsidRPr="00142ECC" w:rsidRDefault="00AB0CF2" w:rsidP="00AB0CF2">
      <w:pPr>
        <w:ind w:left="40"/>
        <w:jc w:val="center"/>
        <w:rPr>
          <w:sz w:val="28"/>
          <w:szCs w:val="28"/>
          <w:lang w:eastAsia="ru-RU"/>
        </w:rPr>
      </w:pPr>
      <w:r w:rsidRPr="00142ECC">
        <w:rPr>
          <w:b/>
          <w:sz w:val="28"/>
          <w:szCs w:val="28"/>
          <w:lang w:eastAsia="ru-RU"/>
        </w:rPr>
        <w:t>Основная учебная литература</w:t>
      </w:r>
    </w:p>
    <w:p w14:paraId="00F83B2C" w14:textId="664F1F96" w:rsidR="00C2793A" w:rsidRPr="00142ECC" w:rsidRDefault="00C2793A" w:rsidP="00C2793A">
      <w:pPr>
        <w:numPr>
          <w:ilvl w:val="0"/>
          <w:numId w:val="11"/>
        </w:numPr>
        <w:tabs>
          <w:tab w:val="left" w:pos="606"/>
        </w:tabs>
        <w:jc w:val="both"/>
        <w:rPr>
          <w:color w:val="000000"/>
          <w:sz w:val="40"/>
        </w:rPr>
      </w:pPr>
      <w:r w:rsidRPr="00142ECC">
        <w:rPr>
          <w:sz w:val="28"/>
          <w:szCs w:val="21"/>
          <w:shd w:val="clear" w:color="auto" w:fill="FFFFFF"/>
        </w:rPr>
        <w:t xml:space="preserve">Зеленов, Л. А. История и философия науки: учебное пособие для магистров, соискателей и аспирантов / Л. А. Зеленов, А. А. Владимиров, В. А. Щуров.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4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е изд., стер.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</w:t>
      </w:r>
      <w:proofErr w:type="gramStart"/>
      <w:r w:rsidRPr="00142ECC">
        <w:rPr>
          <w:sz w:val="28"/>
          <w:szCs w:val="21"/>
          <w:shd w:val="clear" w:color="auto" w:fill="FFFFFF"/>
        </w:rPr>
        <w:t>Москва :</w:t>
      </w:r>
      <w:proofErr w:type="gramEnd"/>
      <w:r w:rsidRPr="00142ECC">
        <w:rPr>
          <w:sz w:val="28"/>
          <w:szCs w:val="21"/>
          <w:shd w:val="clear" w:color="auto" w:fill="FFFFFF"/>
        </w:rPr>
        <w:t xml:space="preserve"> Флинта, 2021.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473 с.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ISBN 978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>5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>9765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>0257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4.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</w:t>
      </w:r>
      <w:proofErr w:type="gramStart"/>
      <w:r w:rsidRPr="00142ECC">
        <w:rPr>
          <w:sz w:val="28"/>
          <w:szCs w:val="21"/>
          <w:shd w:val="clear" w:color="auto" w:fill="FFFFFF"/>
        </w:rPr>
        <w:t>Текст :</w:t>
      </w:r>
      <w:proofErr w:type="gramEnd"/>
      <w:r w:rsidRPr="00142ECC">
        <w:rPr>
          <w:sz w:val="28"/>
          <w:szCs w:val="21"/>
          <w:shd w:val="clear" w:color="auto" w:fill="FFFFFF"/>
        </w:rPr>
        <w:t xml:space="preserve"> электронный.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URL:</w:t>
      </w:r>
      <w:r w:rsidRPr="00142ECC">
        <w:rPr>
          <w:color w:val="202023"/>
          <w:sz w:val="28"/>
          <w:szCs w:val="21"/>
          <w:shd w:val="clear" w:color="auto" w:fill="FFFFFF"/>
        </w:rPr>
        <w:t xml:space="preserve"> </w:t>
      </w:r>
      <w:hyperlink r:id="rId11" w:history="1">
        <w:r w:rsidRPr="00142ECC">
          <w:rPr>
            <w:rStyle w:val="a7"/>
            <w:sz w:val="28"/>
            <w:szCs w:val="21"/>
            <w:shd w:val="clear" w:color="auto" w:fill="FFFFFF"/>
          </w:rPr>
          <w:t>https://znanium.com/catalog/product/1843175</w:t>
        </w:r>
      </w:hyperlink>
      <w:r w:rsidRPr="00142ECC">
        <w:rPr>
          <w:color w:val="202023"/>
          <w:sz w:val="28"/>
          <w:szCs w:val="21"/>
          <w:shd w:val="clear" w:color="auto" w:fill="FFFFFF"/>
        </w:rPr>
        <w:t xml:space="preserve"> </w:t>
      </w:r>
    </w:p>
    <w:p w14:paraId="4E02BFC8" w14:textId="2D8F6B92" w:rsidR="00C2793A" w:rsidRPr="00142ECC" w:rsidRDefault="00C2793A" w:rsidP="00C2793A">
      <w:pPr>
        <w:numPr>
          <w:ilvl w:val="0"/>
          <w:numId w:val="11"/>
        </w:numPr>
        <w:tabs>
          <w:tab w:val="left" w:pos="606"/>
        </w:tabs>
        <w:jc w:val="both"/>
        <w:rPr>
          <w:color w:val="000000"/>
          <w:sz w:val="40"/>
        </w:rPr>
      </w:pPr>
      <w:r w:rsidRPr="00142ECC">
        <w:rPr>
          <w:sz w:val="28"/>
          <w:szCs w:val="21"/>
          <w:shd w:val="clear" w:color="auto" w:fill="FFFFFF"/>
        </w:rPr>
        <w:t xml:space="preserve">Никифоров, А. Л. Философия и история </w:t>
      </w:r>
      <w:proofErr w:type="gramStart"/>
      <w:r w:rsidRPr="00142ECC">
        <w:rPr>
          <w:sz w:val="28"/>
          <w:szCs w:val="21"/>
          <w:shd w:val="clear" w:color="auto" w:fill="FFFFFF"/>
        </w:rPr>
        <w:t>науки :</w:t>
      </w:r>
      <w:proofErr w:type="gramEnd"/>
      <w:r w:rsidRPr="00142ECC">
        <w:rPr>
          <w:sz w:val="28"/>
          <w:szCs w:val="21"/>
          <w:shd w:val="clear" w:color="auto" w:fill="FFFFFF"/>
        </w:rPr>
        <w:t xml:space="preserve"> учебное пособие / А.Л. Никифоров. — </w:t>
      </w:r>
      <w:proofErr w:type="gramStart"/>
      <w:r w:rsidRPr="00142ECC">
        <w:rPr>
          <w:sz w:val="28"/>
          <w:szCs w:val="21"/>
          <w:shd w:val="clear" w:color="auto" w:fill="FFFFFF"/>
        </w:rPr>
        <w:t>Москва :</w:t>
      </w:r>
      <w:proofErr w:type="gramEnd"/>
      <w:r w:rsidRPr="00142ECC">
        <w:rPr>
          <w:sz w:val="28"/>
          <w:szCs w:val="21"/>
          <w:shd w:val="clear" w:color="auto" w:fill="FFFFFF"/>
        </w:rPr>
        <w:t xml:space="preserve"> ИНФРА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М, 2024.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176 с.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(Высшее образование: Аспирантура).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DOI 10.12737/854.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ISBN 978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>5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>16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>018957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4.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</w:t>
      </w:r>
      <w:proofErr w:type="gramStart"/>
      <w:r w:rsidRPr="00142ECC">
        <w:rPr>
          <w:sz w:val="28"/>
          <w:szCs w:val="21"/>
          <w:shd w:val="clear" w:color="auto" w:fill="FFFFFF"/>
        </w:rPr>
        <w:t>Текст :</w:t>
      </w:r>
      <w:proofErr w:type="gramEnd"/>
      <w:r w:rsidRPr="00142ECC">
        <w:rPr>
          <w:sz w:val="28"/>
          <w:szCs w:val="21"/>
          <w:shd w:val="clear" w:color="auto" w:fill="FFFFFF"/>
        </w:rPr>
        <w:t xml:space="preserve"> электронный.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URL:</w:t>
      </w:r>
      <w:r w:rsidRPr="00142ECC">
        <w:rPr>
          <w:color w:val="202023"/>
          <w:sz w:val="28"/>
          <w:szCs w:val="21"/>
          <w:shd w:val="clear" w:color="auto" w:fill="FFFFFF"/>
        </w:rPr>
        <w:t xml:space="preserve"> </w:t>
      </w:r>
      <w:hyperlink r:id="rId12" w:history="1">
        <w:r w:rsidRPr="00142ECC">
          <w:rPr>
            <w:rStyle w:val="a7"/>
            <w:sz w:val="28"/>
            <w:szCs w:val="21"/>
            <w:shd w:val="clear" w:color="auto" w:fill="FFFFFF"/>
          </w:rPr>
          <w:t>https://znanium.ru/catalog/product/2080540</w:t>
        </w:r>
      </w:hyperlink>
      <w:r w:rsidRPr="00142ECC">
        <w:rPr>
          <w:color w:val="202023"/>
          <w:sz w:val="28"/>
          <w:szCs w:val="21"/>
          <w:shd w:val="clear" w:color="auto" w:fill="FFFFFF"/>
        </w:rPr>
        <w:t xml:space="preserve"> </w:t>
      </w:r>
    </w:p>
    <w:p w14:paraId="334E1C79" w14:textId="27F79379" w:rsidR="00135822" w:rsidRPr="00142ECC" w:rsidRDefault="00C2793A" w:rsidP="00C2793A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jc w:val="both"/>
        <w:rPr>
          <w:sz w:val="28"/>
          <w:u w:val="single"/>
        </w:rPr>
      </w:pPr>
      <w:r w:rsidRPr="00142ECC">
        <w:rPr>
          <w:sz w:val="28"/>
          <w:szCs w:val="21"/>
          <w:shd w:val="clear" w:color="auto" w:fill="FFFFFF"/>
        </w:rPr>
        <w:t xml:space="preserve">Платонова, С. И. История и философия </w:t>
      </w:r>
      <w:proofErr w:type="gramStart"/>
      <w:r w:rsidRPr="00142ECC">
        <w:rPr>
          <w:sz w:val="28"/>
          <w:szCs w:val="21"/>
          <w:shd w:val="clear" w:color="auto" w:fill="FFFFFF"/>
        </w:rPr>
        <w:t>науки :</w:t>
      </w:r>
      <w:proofErr w:type="gramEnd"/>
      <w:r w:rsidRPr="00142ECC">
        <w:rPr>
          <w:sz w:val="28"/>
          <w:szCs w:val="21"/>
          <w:shd w:val="clear" w:color="auto" w:fill="FFFFFF"/>
        </w:rPr>
        <w:t xml:space="preserve"> учебное пособие / С. И. Платонова.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</w:t>
      </w:r>
      <w:proofErr w:type="gramStart"/>
      <w:r w:rsidRPr="00142ECC">
        <w:rPr>
          <w:sz w:val="28"/>
          <w:szCs w:val="21"/>
          <w:shd w:val="clear" w:color="auto" w:fill="FFFFFF"/>
        </w:rPr>
        <w:t>Москва :</w:t>
      </w:r>
      <w:proofErr w:type="gramEnd"/>
      <w:r w:rsidRPr="00142ECC">
        <w:rPr>
          <w:sz w:val="28"/>
          <w:szCs w:val="21"/>
          <w:shd w:val="clear" w:color="auto" w:fill="FFFFFF"/>
        </w:rPr>
        <w:t xml:space="preserve"> </w:t>
      </w:r>
      <w:proofErr w:type="gramStart"/>
      <w:r w:rsidRPr="00142ECC">
        <w:rPr>
          <w:sz w:val="28"/>
          <w:szCs w:val="21"/>
          <w:shd w:val="clear" w:color="auto" w:fill="FFFFFF"/>
        </w:rPr>
        <w:t>РИОР :</w:t>
      </w:r>
      <w:proofErr w:type="gramEnd"/>
      <w:r w:rsidRPr="00142ECC">
        <w:rPr>
          <w:sz w:val="28"/>
          <w:szCs w:val="21"/>
          <w:shd w:val="clear" w:color="auto" w:fill="FFFFFF"/>
        </w:rPr>
        <w:t xml:space="preserve"> ИНФРА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М, 2022.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148 с.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(Высшее образование).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ISBN 978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>5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>369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>01547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6.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</w:t>
      </w:r>
      <w:proofErr w:type="gramStart"/>
      <w:r w:rsidRPr="00142ECC">
        <w:rPr>
          <w:sz w:val="28"/>
          <w:szCs w:val="21"/>
          <w:shd w:val="clear" w:color="auto" w:fill="FFFFFF"/>
        </w:rPr>
        <w:t>Текст :</w:t>
      </w:r>
      <w:proofErr w:type="gramEnd"/>
      <w:r w:rsidRPr="00142ECC">
        <w:rPr>
          <w:sz w:val="28"/>
          <w:szCs w:val="21"/>
          <w:shd w:val="clear" w:color="auto" w:fill="FFFFFF"/>
        </w:rPr>
        <w:t xml:space="preserve"> электронный. </w:t>
      </w:r>
      <w:r w:rsidR="0079753F" w:rsidRPr="00142ECC">
        <w:rPr>
          <w:sz w:val="28"/>
          <w:szCs w:val="21"/>
          <w:shd w:val="clear" w:color="auto" w:fill="FFFFFF"/>
        </w:rPr>
        <w:t>–</w:t>
      </w:r>
      <w:r w:rsidRPr="00142ECC">
        <w:rPr>
          <w:sz w:val="28"/>
          <w:szCs w:val="21"/>
          <w:shd w:val="clear" w:color="auto" w:fill="FFFFFF"/>
        </w:rPr>
        <w:t xml:space="preserve"> URL:</w:t>
      </w:r>
      <w:r w:rsidRPr="00142ECC">
        <w:rPr>
          <w:color w:val="202023"/>
          <w:sz w:val="28"/>
          <w:szCs w:val="21"/>
          <w:shd w:val="clear" w:color="auto" w:fill="FFFFFF"/>
        </w:rPr>
        <w:t xml:space="preserve"> </w:t>
      </w:r>
      <w:hyperlink r:id="rId13" w:history="1">
        <w:r w:rsidRPr="00142ECC">
          <w:rPr>
            <w:rStyle w:val="a7"/>
            <w:sz w:val="28"/>
            <w:szCs w:val="21"/>
            <w:shd w:val="clear" w:color="auto" w:fill="FFFFFF"/>
          </w:rPr>
          <w:t>https://znanium.com/catalog/product/1843571</w:t>
        </w:r>
      </w:hyperlink>
    </w:p>
    <w:p w14:paraId="56A72B64" w14:textId="77777777" w:rsidR="00C0195A" w:rsidRPr="00142ECC" w:rsidRDefault="00C0195A" w:rsidP="00C0195A">
      <w:pPr>
        <w:tabs>
          <w:tab w:val="left" w:pos="606"/>
        </w:tabs>
        <w:ind w:left="595"/>
        <w:jc w:val="center"/>
        <w:rPr>
          <w:sz w:val="28"/>
          <w:szCs w:val="28"/>
        </w:rPr>
      </w:pPr>
      <w:r w:rsidRPr="00142ECC">
        <w:rPr>
          <w:b/>
          <w:sz w:val="28"/>
        </w:rPr>
        <w:t>Дополнительная учебная литература</w:t>
      </w:r>
    </w:p>
    <w:p w14:paraId="66388892" w14:textId="77777777" w:rsidR="00FA7A79" w:rsidRPr="00142ECC" w:rsidRDefault="00FA7A79" w:rsidP="004722BF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jc w:val="both"/>
        <w:rPr>
          <w:sz w:val="28"/>
        </w:rPr>
      </w:pPr>
      <w:r w:rsidRPr="00142ECC">
        <w:rPr>
          <w:sz w:val="28"/>
        </w:rPr>
        <w:t xml:space="preserve">Барбашина </w:t>
      </w:r>
      <w:r w:rsidR="00CA69CC" w:rsidRPr="00142ECC">
        <w:rPr>
          <w:sz w:val="28"/>
        </w:rPr>
        <w:t>Э.В</w:t>
      </w:r>
      <w:r w:rsidRPr="00142ECC">
        <w:rPr>
          <w:sz w:val="28"/>
        </w:rPr>
        <w:t xml:space="preserve">. История и философия науки: современный взгляд: учебник / </w:t>
      </w:r>
      <w:r w:rsidR="00CA69CC" w:rsidRPr="00142ECC">
        <w:rPr>
          <w:sz w:val="28"/>
        </w:rPr>
        <w:t xml:space="preserve">Э.В. </w:t>
      </w:r>
      <w:r w:rsidRPr="00142ECC">
        <w:rPr>
          <w:sz w:val="28"/>
        </w:rPr>
        <w:t xml:space="preserve">Барбашина. </w:t>
      </w:r>
      <w:r w:rsidR="00CA69CC" w:rsidRPr="00142ECC">
        <w:rPr>
          <w:sz w:val="28"/>
        </w:rPr>
        <w:t>–</w:t>
      </w:r>
      <w:r w:rsidRPr="00142ECC">
        <w:rPr>
          <w:sz w:val="28"/>
        </w:rPr>
        <w:t xml:space="preserve"> Новосибирск, 2013. </w:t>
      </w:r>
      <w:r w:rsidR="00CA69CC" w:rsidRPr="00142ECC">
        <w:rPr>
          <w:sz w:val="28"/>
        </w:rPr>
        <w:t>–</w:t>
      </w:r>
      <w:r w:rsidRPr="00142ECC">
        <w:rPr>
          <w:sz w:val="28"/>
        </w:rPr>
        <w:t xml:space="preserve"> 160</w:t>
      </w:r>
      <w:r w:rsidR="00CA69CC" w:rsidRPr="00142ECC">
        <w:rPr>
          <w:sz w:val="28"/>
        </w:rPr>
        <w:t xml:space="preserve"> </w:t>
      </w:r>
      <w:r w:rsidRPr="00142ECC">
        <w:rPr>
          <w:sz w:val="28"/>
        </w:rPr>
        <w:t>с.</w:t>
      </w:r>
    </w:p>
    <w:p w14:paraId="21DC42CD" w14:textId="77777777" w:rsidR="00FA7A79" w:rsidRPr="00142ECC" w:rsidRDefault="00FA7A79" w:rsidP="004722BF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jc w:val="both"/>
        <w:rPr>
          <w:sz w:val="28"/>
        </w:rPr>
      </w:pPr>
      <w:r w:rsidRPr="00142ECC">
        <w:rPr>
          <w:sz w:val="28"/>
        </w:rPr>
        <w:t xml:space="preserve">Горохов </w:t>
      </w:r>
      <w:r w:rsidR="00CA69CC" w:rsidRPr="00142ECC">
        <w:rPr>
          <w:sz w:val="28"/>
        </w:rPr>
        <w:t>В.Г</w:t>
      </w:r>
      <w:r w:rsidRPr="00142ECC">
        <w:rPr>
          <w:sz w:val="28"/>
        </w:rPr>
        <w:t>. Технические науки: история и теория (история науки с философской точки зрения</w:t>
      </w:r>
      <w:proofErr w:type="gramStart"/>
      <w:r w:rsidRPr="00142ECC">
        <w:rPr>
          <w:sz w:val="28"/>
        </w:rPr>
        <w:t>)</w:t>
      </w:r>
      <w:r w:rsidR="00CA69CC" w:rsidRPr="00142ECC">
        <w:rPr>
          <w:sz w:val="28"/>
        </w:rPr>
        <w:t xml:space="preserve"> </w:t>
      </w:r>
      <w:r w:rsidRPr="00142ECC">
        <w:rPr>
          <w:sz w:val="28"/>
        </w:rPr>
        <w:t>:</w:t>
      </w:r>
      <w:proofErr w:type="gramEnd"/>
      <w:r w:rsidRPr="00142ECC">
        <w:rPr>
          <w:sz w:val="28"/>
        </w:rPr>
        <w:t xml:space="preserve"> монография / В. Г. Горохов. </w:t>
      </w:r>
      <w:r w:rsidR="00CA69CC" w:rsidRPr="00142ECC">
        <w:rPr>
          <w:sz w:val="28"/>
        </w:rPr>
        <w:t>–</w:t>
      </w:r>
      <w:r w:rsidRPr="00142ECC">
        <w:rPr>
          <w:sz w:val="28"/>
        </w:rPr>
        <w:t xml:space="preserve"> М.: Логос, 2012. </w:t>
      </w:r>
      <w:r w:rsidR="00CA69CC" w:rsidRPr="00142ECC">
        <w:rPr>
          <w:sz w:val="28"/>
        </w:rPr>
        <w:t>–</w:t>
      </w:r>
      <w:r w:rsidRPr="00142ECC">
        <w:rPr>
          <w:sz w:val="28"/>
        </w:rPr>
        <w:t xml:space="preserve"> 512 с. </w:t>
      </w:r>
      <w:r w:rsidR="00CA69CC" w:rsidRPr="00142ECC">
        <w:rPr>
          <w:sz w:val="28"/>
        </w:rPr>
        <w:t xml:space="preserve">– </w:t>
      </w:r>
      <w:r w:rsidRPr="00142ECC">
        <w:rPr>
          <w:sz w:val="28"/>
        </w:rPr>
        <w:t>Режим доступа: http://znanium.com/catalog/product/468398</w:t>
      </w:r>
    </w:p>
    <w:p w14:paraId="19FB6C52" w14:textId="77777777" w:rsidR="00FA7A79" w:rsidRPr="00142ECC" w:rsidRDefault="0078243B" w:rsidP="004722BF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jc w:val="both"/>
        <w:rPr>
          <w:sz w:val="28"/>
        </w:rPr>
      </w:pPr>
      <w:proofErr w:type="spellStart"/>
      <w:r w:rsidRPr="00142ECC">
        <w:rPr>
          <w:sz w:val="28"/>
        </w:rPr>
        <w:t>Лисеев</w:t>
      </w:r>
      <w:proofErr w:type="spellEnd"/>
      <w:r w:rsidRPr="00142ECC">
        <w:rPr>
          <w:sz w:val="28"/>
        </w:rPr>
        <w:t xml:space="preserve"> И.</w:t>
      </w:r>
      <w:r w:rsidR="00FA7A79" w:rsidRPr="00142ECC">
        <w:rPr>
          <w:sz w:val="28"/>
        </w:rPr>
        <w:t xml:space="preserve">К. Философия </w:t>
      </w:r>
      <w:proofErr w:type="gramStart"/>
      <w:r w:rsidR="00FA7A79" w:rsidRPr="00142ECC">
        <w:rPr>
          <w:sz w:val="28"/>
        </w:rPr>
        <w:t>науки :</w:t>
      </w:r>
      <w:proofErr w:type="gramEnd"/>
      <w:r w:rsidR="00FA7A79" w:rsidRPr="00142ECC">
        <w:rPr>
          <w:sz w:val="28"/>
        </w:rPr>
        <w:t xml:space="preserve"> учеб. пособие / Т.Г. </w:t>
      </w:r>
      <w:proofErr w:type="gramStart"/>
      <w:r w:rsidR="00FA7A79" w:rsidRPr="00142ECC">
        <w:rPr>
          <w:sz w:val="28"/>
        </w:rPr>
        <w:t>Лешкевич :</w:t>
      </w:r>
      <w:proofErr w:type="gramEnd"/>
      <w:r w:rsidR="00FA7A79" w:rsidRPr="00142ECC">
        <w:rPr>
          <w:sz w:val="28"/>
        </w:rPr>
        <w:t xml:space="preserve"> отв. ред. И.К. </w:t>
      </w:r>
      <w:proofErr w:type="spellStart"/>
      <w:r w:rsidR="00FA7A79" w:rsidRPr="00142ECC">
        <w:rPr>
          <w:sz w:val="28"/>
        </w:rPr>
        <w:t>Лисеев</w:t>
      </w:r>
      <w:proofErr w:type="spellEnd"/>
      <w:r w:rsidR="00FA7A79" w:rsidRPr="00142ECC">
        <w:rPr>
          <w:sz w:val="28"/>
        </w:rPr>
        <w:t xml:space="preserve">. – </w:t>
      </w:r>
      <w:proofErr w:type="gramStart"/>
      <w:r w:rsidR="00FA7A79" w:rsidRPr="00142ECC">
        <w:rPr>
          <w:sz w:val="28"/>
        </w:rPr>
        <w:t>М. :</w:t>
      </w:r>
      <w:proofErr w:type="gramEnd"/>
      <w:r w:rsidR="00FA7A79" w:rsidRPr="00142ECC">
        <w:rPr>
          <w:sz w:val="28"/>
        </w:rPr>
        <w:t xml:space="preserve"> ИНФРА</w:t>
      </w:r>
      <w:r w:rsidR="00CA69CC" w:rsidRPr="00142ECC">
        <w:rPr>
          <w:sz w:val="28"/>
        </w:rPr>
        <w:t>–</w:t>
      </w:r>
      <w:r w:rsidR="00FA7A79" w:rsidRPr="00142ECC">
        <w:rPr>
          <w:sz w:val="28"/>
        </w:rPr>
        <w:t xml:space="preserve">М, 2018. – 272 с. </w:t>
      </w:r>
      <w:r w:rsidR="00CA69CC" w:rsidRPr="00142ECC">
        <w:rPr>
          <w:sz w:val="28"/>
        </w:rPr>
        <w:t xml:space="preserve">– Режим доступа: </w:t>
      </w:r>
      <w:r w:rsidR="00FA7A79" w:rsidRPr="00142ECC">
        <w:rPr>
          <w:sz w:val="28"/>
        </w:rPr>
        <w:t>http://znanium.com/catalog/product/944961</w:t>
      </w:r>
    </w:p>
    <w:p w14:paraId="5D7741F4" w14:textId="77777777" w:rsidR="00FA7A79" w:rsidRPr="00142ECC" w:rsidRDefault="00FA7A79" w:rsidP="004722BF">
      <w:pPr>
        <w:pStyle w:val="a8"/>
        <w:numPr>
          <w:ilvl w:val="0"/>
          <w:numId w:val="11"/>
        </w:numPr>
        <w:tabs>
          <w:tab w:val="left" w:pos="0"/>
          <w:tab w:val="left" w:pos="1134"/>
        </w:tabs>
        <w:jc w:val="both"/>
        <w:rPr>
          <w:sz w:val="28"/>
        </w:rPr>
      </w:pPr>
      <w:r w:rsidRPr="00142ECC">
        <w:rPr>
          <w:sz w:val="28"/>
        </w:rPr>
        <w:lastRenderedPageBreak/>
        <w:t>Степин В.С. История и философия науки: учебник для системы послевузовского проф.</w:t>
      </w:r>
      <w:r w:rsidR="00A62766" w:rsidRPr="00142ECC">
        <w:rPr>
          <w:sz w:val="28"/>
        </w:rPr>
        <w:t xml:space="preserve"> </w:t>
      </w:r>
      <w:r w:rsidRPr="00142ECC">
        <w:rPr>
          <w:sz w:val="28"/>
        </w:rPr>
        <w:t xml:space="preserve">образования (для аспирантов и соискателей) / В.С. Степин. – М.: </w:t>
      </w:r>
      <w:proofErr w:type="spellStart"/>
      <w:r w:rsidRPr="00142ECC">
        <w:rPr>
          <w:sz w:val="28"/>
        </w:rPr>
        <w:t>Трикста</w:t>
      </w:r>
      <w:proofErr w:type="spellEnd"/>
      <w:r w:rsidRPr="00142ECC">
        <w:rPr>
          <w:sz w:val="28"/>
        </w:rPr>
        <w:t xml:space="preserve">: </w:t>
      </w:r>
      <w:proofErr w:type="spellStart"/>
      <w:r w:rsidRPr="00142ECC">
        <w:rPr>
          <w:sz w:val="28"/>
        </w:rPr>
        <w:t>Академ.проект</w:t>
      </w:r>
      <w:proofErr w:type="spellEnd"/>
      <w:r w:rsidRPr="00142ECC">
        <w:rPr>
          <w:sz w:val="28"/>
        </w:rPr>
        <w:t xml:space="preserve">, 2012. </w:t>
      </w:r>
      <w:r w:rsidR="00CA69CC" w:rsidRPr="00142ECC">
        <w:rPr>
          <w:sz w:val="28"/>
        </w:rPr>
        <w:t>–</w:t>
      </w:r>
      <w:r w:rsidRPr="00142ECC">
        <w:rPr>
          <w:sz w:val="28"/>
        </w:rPr>
        <w:t xml:space="preserve"> 423 с.</w:t>
      </w:r>
    </w:p>
    <w:p w14:paraId="432A2860" w14:textId="77777777" w:rsidR="00135822" w:rsidRPr="00142ECC" w:rsidRDefault="00135822" w:rsidP="00FA2F1B">
      <w:pPr>
        <w:jc w:val="center"/>
        <w:rPr>
          <w:b/>
          <w:sz w:val="28"/>
        </w:rPr>
      </w:pPr>
    </w:p>
    <w:p w14:paraId="2FDED173" w14:textId="77777777" w:rsidR="00FA2F1B" w:rsidRPr="00142ECC" w:rsidRDefault="00FA2F1B" w:rsidP="00163AD8">
      <w:pPr>
        <w:pStyle w:val="a8"/>
        <w:numPr>
          <w:ilvl w:val="0"/>
          <w:numId w:val="11"/>
        </w:numPr>
        <w:jc w:val="center"/>
        <w:rPr>
          <w:b/>
          <w:sz w:val="28"/>
          <w:szCs w:val="18"/>
        </w:rPr>
      </w:pPr>
      <w:bookmarkStart w:id="8" w:name="_Hlk115967376"/>
      <w:r w:rsidRPr="00142ECC">
        <w:rPr>
          <w:b/>
          <w:sz w:val="28"/>
          <w:szCs w:val="18"/>
        </w:rPr>
        <w:t>СОВРЕМЕННЫЕ ПРОФЕССИОНАЛЬНЫЕ БАЗЫ ДАННЫХ И ИНФОРМАЦИОННЫЕ СПРАВОЧНЫЕ СИСТЕМЫ</w:t>
      </w:r>
    </w:p>
    <w:p w14:paraId="12160205" w14:textId="77777777" w:rsidR="00163AD8" w:rsidRPr="00142ECC" w:rsidRDefault="00163AD8" w:rsidP="00163AD8">
      <w:pPr>
        <w:jc w:val="center"/>
        <w:rPr>
          <w:b/>
          <w:sz w:val="24"/>
          <w:szCs w:val="24"/>
        </w:rPr>
      </w:pPr>
    </w:p>
    <w:p w14:paraId="71583A1A" w14:textId="77777777" w:rsidR="00163AD8" w:rsidRPr="00142ECC" w:rsidRDefault="00163AD8" w:rsidP="00163AD8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bookmarkStart w:id="9" w:name="_Hlk115967400"/>
      <w:bookmarkEnd w:id="8"/>
      <w:r w:rsidRPr="00142ECC">
        <w:rPr>
          <w:sz w:val="28"/>
          <w:szCs w:val="28"/>
        </w:rPr>
        <w:t xml:space="preserve">Агрегатор научных журналов Directory </w:t>
      </w:r>
      <w:proofErr w:type="spellStart"/>
      <w:r w:rsidRPr="00142ECC">
        <w:rPr>
          <w:sz w:val="28"/>
          <w:szCs w:val="28"/>
        </w:rPr>
        <w:t>of</w:t>
      </w:r>
      <w:proofErr w:type="spellEnd"/>
      <w:r w:rsidRPr="00142ECC">
        <w:rPr>
          <w:sz w:val="28"/>
          <w:szCs w:val="28"/>
        </w:rPr>
        <w:t xml:space="preserve"> Open Access </w:t>
      </w:r>
      <w:proofErr w:type="spellStart"/>
      <w:r w:rsidRPr="00142ECC">
        <w:rPr>
          <w:sz w:val="28"/>
          <w:szCs w:val="28"/>
        </w:rPr>
        <w:t>Journals</w:t>
      </w:r>
      <w:proofErr w:type="spellEnd"/>
      <w:r w:rsidRPr="00142ECC">
        <w:rPr>
          <w:sz w:val="28"/>
          <w:szCs w:val="28"/>
        </w:rPr>
        <w:t xml:space="preserve">: </w:t>
      </w:r>
      <w:hyperlink r:id="rId14" w:history="1">
        <w:r w:rsidRPr="00142ECC">
          <w:rPr>
            <w:sz w:val="28"/>
            <w:szCs w:val="28"/>
          </w:rPr>
          <w:t>https://www.doaj.org</w:t>
        </w:r>
      </w:hyperlink>
    </w:p>
    <w:p w14:paraId="60B9F1CD" w14:textId="77777777" w:rsidR="00163AD8" w:rsidRPr="00142ECC" w:rsidRDefault="00163AD8" w:rsidP="00163AD8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142ECC">
        <w:rPr>
          <w:sz w:val="28"/>
          <w:szCs w:val="28"/>
        </w:rPr>
        <w:t xml:space="preserve">Агрегатор дипломных работ и диссертаций Open Access </w:t>
      </w:r>
      <w:proofErr w:type="spellStart"/>
      <w:r w:rsidRPr="00142ECC">
        <w:rPr>
          <w:sz w:val="28"/>
          <w:szCs w:val="28"/>
        </w:rPr>
        <w:t>Theses</w:t>
      </w:r>
      <w:proofErr w:type="spellEnd"/>
      <w:r w:rsidRPr="00142ECC">
        <w:rPr>
          <w:sz w:val="28"/>
          <w:szCs w:val="28"/>
        </w:rPr>
        <w:t xml:space="preserve"> </w:t>
      </w:r>
      <w:proofErr w:type="spellStart"/>
      <w:r w:rsidRPr="00142ECC">
        <w:rPr>
          <w:sz w:val="28"/>
          <w:szCs w:val="28"/>
        </w:rPr>
        <w:t>and</w:t>
      </w:r>
      <w:proofErr w:type="spellEnd"/>
      <w:r w:rsidRPr="00142ECC">
        <w:rPr>
          <w:sz w:val="28"/>
          <w:szCs w:val="28"/>
        </w:rPr>
        <w:t xml:space="preserve"> </w:t>
      </w:r>
      <w:proofErr w:type="spellStart"/>
      <w:r w:rsidRPr="00142ECC">
        <w:rPr>
          <w:sz w:val="28"/>
          <w:szCs w:val="28"/>
        </w:rPr>
        <w:t>Dissertations</w:t>
      </w:r>
      <w:proofErr w:type="spellEnd"/>
      <w:r w:rsidRPr="00142ECC">
        <w:rPr>
          <w:sz w:val="28"/>
          <w:szCs w:val="28"/>
        </w:rPr>
        <w:t xml:space="preserve">: </w:t>
      </w:r>
      <w:hyperlink r:id="rId15" w:history="1">
        <w:r w:rsidRPr="00142ECC">
          <w:rPr>
            <w:sz w:val="28"/>
            <w:szCs w:val="28"/>
          </w:rPr>
          <w:t>https://oatd.org</w:t>
        </w:r>
      </w:hyperlink>
    </w:p>
    <w:p w14:paraId="587E3723" w14:textId="77777777" w:rsidR="00163AD8" w:rsidRPr="00142ECC" w:rsidRDefault="00163AD8" w:rsidP="00163AD8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142ECC">
        <w:rPr>
          <w:sz w:val="28"/>
          <w:szCs w:val="28"/>
        </w:rPr>
        <w:t xml:space="preserve">Поисковая система научных публикаций </w:t>
      </w:r>
      <w:hyperlink r:id="rId16" w:tgtFrame="_blank" w:history="1">
        <w:r w:rsidRPr="00142ECC">
          <w:rPr>
            <w:sz w:val="28"/>
            <w:szCs w:val="28"/>
          </w:rPr>
          <w:t>Google Scholar</w:t>
        </w:r>
      </w:hyperlink>
      <w:r w:rsidRPr="00142ECC">
        <w:rPr>
          <w:sz w:val="28"/>
          <w:szCs w:val="28"/>
        </w:rPr>
        <w:t>:  </w:t>
      </w:r>
      <w:hyperlink r:id="rId17" w:history="1">
        <w:r w:rsidRPr="00142ECC">
          <w:rPr>
            <w:sz w:val="28"/>
            <w:szCs w:val="28"/>
          </w:rPr>
          <w:t>https://scholar.google.ru</w:t>
        </w:r>
      </w:hyperlink>
      <w:r w:rsidRPr="00142ECC">
        <w:rPr>
          <w:sz w:val="28"/>
          <w:szCs w:val="28"/>
        </w:rPr>
        <w:t xml:space="preserve"> </w:t>
      </w:r>
    </w:p>
    <w:p w14:paraId="7D16289B" w14:textId="77777777" w:rsidR="00163AD8" w:rsidRPr="00142ECC" w:rsidRDefault="00163AD8" w:rsidP="00163AD8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hyperlink r:id="rId18" w:history="1">
        <w:r w:rsidRPr="00142ECC">
          <w:rPr>
            <w:sz w:val="28"/>
            <w:szCs w:val="28"/>
          </w:rPr>
          <w:t>Университетская информационная система РОССИЯ: ttps://uisrussia.msu.ru/dp.php</w:t>
        </w:r>
      </w:hyperlink>
    </w:p>
    <w:p w14:paraId="5620BBEB" w14:textId="77777777" w:rsidR="00163AD8" w:rsidRPr="00142ECC" w:rsidRDefault="00163AD8" w:rsidP="00163AD8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142ECC">
        <w:rPr>
          <w:sz w:val="28"/>
          <w:szCs w:val="28"/>
        </w:rPr>
        <w:t xml:space="preserve">Научная электронная библиотека </w:t>
      </w:r>
      <w:proofErr w:type="spellStart"/>
      <w:r w:rsidRPr="00142ECC">
        <w:rPr>
          <w:sz w:val="28"/>
          <w:szCs w:val="28"/>
        </w:rPr>
        <w:t>КиберЛенинка</w:t>
      </w:r>
      <w:proofErr w:type="spellEnd"/>
      <w:r w:rsidRPr="00142ECC">
        <w:rPr>
          <w:sz w:val="28"/>
          <w:szCs w:val="28"/>
        </w:rPr>
        <w:t xml:space="preserve">: </w:t>
      </w:r>
      <w:hyperlink r:id="rId19" w:history="1">
        <w:r w:rsidRPr="00142ECC">
          <w:rPr>
            <w:sz w:val="28"/>
            <w:szCs w:val="28"/>
          </w:rPr>
          <w:t>https://cyberleninka.ru</w:t>
        </w:r>
      </w:hyperlink>
    </w:p>
    <w:p w14:paraId="40D5F8B8" w14:textId="77777777" w:rsidR="00163AD8" w:rsidRPr="00142ECC" w:rsidRDefault="00163AD8" w:rsidP="00163AD8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142ECC">
        <w:rPr>
          <w:sz w:val="28"/>
          <w:szCs w:val="28"/>
        </w:rPr>
        <w:t xml:space="preserve">Научная электронная библиотека: </w:t>
      </w:r>
      <w:hyperlink r:id="rId20" w:history="1">
        <w:r w:rsidRPr="00142ECC">
          <w:rPr>
            <w:sz w:val="28"/>
            <w:szCs w:val="28"/>
          </w:rPr>
          <w:t>http://elibrary.ru</w:t>
        </w:r>
      </w:hyperlink>
    </w:p>
    <w:p w14:paraId="5ECB3834" w14:textId="77777777" w:rsidR="00163AD8" w:rsidRPr="00142ECC" w:rsidRDefault="00163AD8" w:rsidP="00163AD8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142ECC">
        <w:rPr>
          <w:sz w:val="28"/>
          <w:szCs w:val="28"/>
        </w:rPr>
        <w:t>Справочно-правовая система: «Гарант»: http: //www.internet.garant.ru/</w:t>
      </w:r>
    </w:p>
    <w:p w14:paraId="35381874" w14:textId="77777777" w:rsidR="00163AD8" w:rsidRPr="00142ECC" w:rsidRDefault="00163AD8" w:rsidP="00163AD8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142ECC">
        <w:rPr>
          <w:sz w:val="28"/>
          <w:szCs w:val="28"/>
        </w:rPr>
        <w:t xml:space="preserve">Справочно-правовая система «Консультант Плюс»: http: //www.consultant.ru </w:t>
      </w:r>
    </w:p>
    <w:p w14:paraId="440EF3C1" w14:textId="77777777" w:rsidR="00163AD8" w:rsidRPr="00142ECC" w:rsidRDefault="00163AD8" w:rsidP="00163AD8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142ECC">
        <w:rPr>
          <w:sz w:val="28"/>
          <w:szCs w:val="28"/>
        </w:rPr>
        <w:t xml:space="preserve">Журнал «Философия науки»: </w:t>
      </w:r>
      <w:hyperlink r:id="rId21" w:history="1">
        <w:r w:rsidRPr="00142ECC">
          <w:rPr>
            <w:sz w:val="28"/>
            <w:szCs w:val="28"/>
          </w:rPr>
          <w:t>http://www.sibran.ru/journals/PhN/</w:t>
        </w:r>
      </w:hyperlink>
    </w:p>
    <w:p w14:paraId="0CAA163F" w14:textId="77777777" w:rsidR="00163AD8" w:rsidRPr="00142ECC" w:rsidRDefault="00163AD8" w:rsidP="00163AD8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142ECC">
        <w:rPr>
          <w:sz w:val="28"/>
          <w:szCs w:val="28"/>
        </w:rPr>
        <w:t xml:space="preserve">Сайт Института философии РАН: </w:t>
      </w:r>
      <w:hyperlink r:id="rId22" w:history="1">
        <w:r w:rsidRPr="00142ECC">
          <w:rPr>
            <w:sz w:val="28"/>
            <w:szCs w:val="28"/>
          </w:rPr>
          <w:t>https://iphras.ru</w:t>
        </w:r>
      </w:hyperlink>
    </w:p>
    <w:p w14:paraId="74242E46" w14:textId="77777777" w:rsidR="00163AD8" w:rsidRPr="00142ECC" w:rsidRDefault="00163AD8" w:rsidP="00163AD8">
      <w:pPr>
        <w:pStyle w:val="a8"/>
        <w:numPr>
          <w:ilvl w:val="0"/>
          <w:numId w:val="8"/>
        </w:numPr>
        <w:tabs>
          <w:tab w:val="left" w:pos="1134"/>
        </w:tabs>
        <w:contextualSpacing/>
        <w:jc w:val="both"/>
        <w:rPr>
          <w:sz w:val="28"/>
          <w:szCs w:val="28"/>
        </w:rPr>
      </w:pPr>
      <w:r w:rsidRPr="00142ECC">
        <w:rPr>
          <w:sz w:val="28"/>
          <w:szCs w:val="28"/>
        </w:rPr>
        <w:t xml:space="preserve">Электронно-библиотечная система: </w:t>
      </w:r>
      <w:hyperlink r:id="rId23" w:history="1">
        <w:r w:rsidRPr="00142ECC">
          <w:rPr>
            <w:sz w:val="28"/>
            <w:szCs w:val="28"/>
          </w:rPr>
          <w:t>www.znanium.com</w:t>
        </w:r>
      </w:hyperlink>
    </w:p>
    <w:p w14:paraId="2B1026E5" w14:textId="77777777" w:rsidR="00472020" w:rsidRPr="00142ECC" w:rsidRDefault="00472020" w:rsidP="008E0D15">
      <w:pPr>
        <w:jc w:val="center"/>
        <w:rPr>
          <w:b/>
          <w:sz w:val="28"/>
        </w:rPr>
      </w:pPr>
    </w:p>
    <w:p w14:paraId="10CA3F88" w14:textId="77777777" w:rsidR="00472020" w:rsidRPr="00142ECC" w:rsidRDefault="00472020" w:rsidP="00472020">
      <w:pPr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 xml:space="preserve">10. ПЕРЕЧЕНЬ ЛИЦЕНЗИОННОГО И СВОБОДНО </w:t>
      </w:r>
    </w:p>
    <w:p w14:paraId="39F3F52F" w14:textId="77777777" w:rsidR="00472020" w:rsidRPr="00142ECC" w:rsidRDefault="00472020" w:rsidP="00472020">
      <w:pPr>
        <w:jc w:val="center"/>
        <w:rPr>
          <w:b/>
          <w:sz w:val="28"/>
          <w:szCs w:val="28"/>
        </w:rPr>
      </w:pPr>
      <w:r w:rsidRPr="00142ECC">
        <w:rPr>
          <w:b/>
          <w:sz w:val="28"/>
          <w:szCs w:val="28"/>
        </w:rPr>
        <w:t>РАСПРОСТРАНЯЕМОГО ПРОГРАММНОГО ОБЕСПЕЧЕНИЯ,</w:t>
      </w:r>
    </w:p>
    <w:p w14:paraId="5F11EF6D" w14:textId="77777777" w:rsidR="00472020" w:rsidRPr="00142ECC" w:rsidRDefault="00472020" w:rsidP="00472020">
      <w:pPr>
        <w:jc w:val="center"/>
        <w:rPr>
          <w:sz w:val="28"/>
          <w:szCs w:val="28"/>
        </w:rPr>
      </w:pPr>
      <w:r w:rsidRPr="00142ECC">
        <w:rPr>
          <w:b/>
          <w:sz w:val="28"/>
          <w:szCs w:val="28"/>
        </w:rPr>
        <w:t>В ТОМ ЧИСЛЕ ОТЕЧЕСТВЕННОГО ПРОИЗВОДСТВА</w:t>
      </w:r>
    </w:p>
    <w:p w14:paraId="4E1B2341" w14:textId="77777777" w:rsidR="00472020" w:rsidRPr="00142ECC" w:rsidRDefault="00472020" w:rsidP="00472020">
      <w:pPr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7E15A8" w:rsidRPr="00142ECC" w14:paraId="1C674BA7" w14:textId="77777777" w:rsidTr="002826D5">
        <w:tc>
          <w:tcPr>
            <w:tcW w:w="96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1822"/>
              <w:gridCol w:w="3256"/>
              <w:gridCol w:w="1985"/>
              <w:gridCol w:w="1976"/>
            </w:tblGrid>
            <w:tr w:rsidR="007E15A8" w:rsidRPr="00142ECC" w14:paraId="7CB06802" w14:textId="77777777" w:rsidTr="002826D5">
              <w:trPr>
                <w:trHeight w:val="260"/>
              </w:trPr>
              <w:tc>
                <w:tcPr>
                  <w:tcW w:w="577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45BB8" w14:textId="77777777" w:rsidR="00472020" w:rsidRPr="00142ECC" w:rsidRDefault="00472020" w:rsidP="002826D5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№</w:t>
                  </w:r>
                  <w:r w:rsidRPr="00142ECC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50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F52EC" w14:textId="77777777" w:rsidR="00472020" w:rsidRPr="00142ECC" w:rsidRDefault="00472020" w:rsidP="002826D5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 xml:space="preserve">Комплект лицензионного </w:t>
                  </w:r>
                  <w:r w:rsidRPr="00142ECC">
                    <w:rPr>
                      <w:sz w:val="24"/>
                      <w:szCs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D009A" w14:textId="77777777" w:rsidR="00472020" w:rsidRPr="00142ECC" w:rsidRDefault="00472020" w:rsidP="002826D5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 xml:space="preserve">Комплект свободно распространяемого </w:t>
                  </w:r>
                </w:p>
                <w:p w14:paraId="1F8CEEC3" w14:textId="77777777" w:rsidR="00472020" w:rsidRPr="00142ECC" w:rsidRDefault="00472020" w:rsidP="002826D5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программного обеспечения</w:t>
                  </w:r>
                </w:p>
              </w:tc>
            </w:tr>
            <w:tr w:rsidR="007E15A8" w:rsidRPr="00142ECC" w14:paraId="606E2CA1" w14:textId="77777777" w:rsidTr="002826D5">
              <w:trPr>
                <w:trHeight w:val="260"/>
              </w:trPr>
              <w:tc>
                <w:tcPr>
                  <w:tcW w:w="577" w:type="dxa"/>
                  <w:vMerge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930546" w14:textId="77777777" w:rsidR="00472020" w:rsidRPr="00142ECC" w:rsidRDefault="00472020" w:rsidP="002826D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3DFB50" w14:textId="77777777" w:rsidR="00472020" w:rsidRPr="00142ECC" w:rsidRDefault="00472020" w:rsidP="002826D5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EFE55" w14:textId="77777777" w:rsidR="00472020" w:rsidRPr="00142ECC" w:rsidRDefault="00472020" w:rsidP="002826D5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FEDA7" w14:textId="77777777" w:rsidR="00472020" w:rsidRPr="00142ECC" w:rsidRDefault="00472020" w:rsidP="002826D5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CF34A" w14:textId="77777777" w:rsidR="00472020" w:rsidRPr="00142ECC" w:rsidRDefault="00472020" w:rsidP="002826D5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E15A8" w:rsidRPr="00142ECC" w14:paraId="5E4702A7" w14:textId="77777777" w:rsidTr="00F8196D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B31904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D3AA4F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Microsoft Excel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397C48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 xml:space="preserve">Антивирус Kaspersky </w:t>
                  </w:r>
                  <w:proofErr w:type="spellStart"/>
                  <w:r w:rsidRPr="00142ECC">
                    <w:rPr>
                      <w:sz w:val="24"/>
                      <w:szCs w:val="24"/>
                    </w:rPr>
                    <w:t>Endpoint</w:t>
                  </w:r>
                  <w:proofErr w:type="spellEnd"/>
                  <w:r w:rsidRPr="00142ECC">
                    <w:rPr>
                      <w:sz w:val="24"/>
                      <w:szCs w:val="24"/>
                    </w:rPr>
                    <w:t xml:space="preserve"> Security для бизнеса – Стандартный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198FF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Adobe Acrobat Reader DC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72304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42ECC">
                    <w:rPr>
                      <w:sz w:val="24"/>
                      <w:szCs w:val="24"/>
                    </w:rPr>
                    <w:t>Яндекс.Браузер</w:t>
                  </w:r>
                  <w:proofErr w:type="spellEnd"/>
                </w:p>
              </w:tc>
            </w:tr>
            <w:tr w:rsidR="007E15A8" w:rsidRPr="00142ECC" w14:paraId="12DA8EB6" w14:textId="77777777" w:rsidTr="00F8196D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DB555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25EFD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Microsoft Office 365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2D2F8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463BD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Архиватор 7z</w:t>
                  </w: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315DE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42ECC">
                    <w:rPr>
                      <w:sz w:val="24"/>
                      <w:szCs w:val="24"/>
                    </w:rPr>
                    <w:t>Яндекс.Диск</w:t>
                  </w:r>
                  <w:proofErr w:type="spellEnd"/>
                </w:p>
              </w:tc>
            </w:tr>
            <w:tr w:rsidR="007E15A8" w:rsidRPr="00142ECC" w14:paraId="58F1A6E6" w14:textId="77777777" w:rsidTr="00F8196D">
              <w:trPr>
                <w:trHeight w:val="279"/>
              </w:trPr>
              <w:tc>
                <w:tcPr>
                  <w:tcW w:w="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1A445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7E833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Microsoft Word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3AD0A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  <w:r w:rsidRPr="00142ECC">
                    <w:rPr>
                      <w:sz w:val="24"/>
                      <w:szCs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24189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8E3A3" w14:textId="77777777" w:rsidR="00472020" w:rsidRPr="00142ECC" w:rsidRDefault="00472020" w:rsidP="00F8196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99CB8B8" w14:textId="77777777" w:rsidR="00472020" w:rsidRPr="00142ECC" w:rsidRDefault="00472020" w:rsidP="002826D5">
            <w:pPr>
              <w:rPr>
                <w:sz w:val="24"/>
                <w:szCs w:val="24"/>
              </w:rPr>
            </w:pPr>
          </w:p>
        </w:tc>
      </w:tr>
    </w:tbl>
    <w:p w14:paraId="19C4251C" w14:textId="77777777" w:rsidR="00472020" w:rsidRPr="00142ECC" w:rsidRDefault="00472020" w:rsidP="00472020">
      <w:pPr>
        <w:jc w:val="center"/>
        <w:rPr>
          <w:b/>
          <w:sz w:val="28"/>
          <w:szCs w:val="28"/>
        </w:rPr>
      </w:pPr>
    </w:p>
    <w:p w14:paraId="14D06DE1" w14:textId="77777777" w:rsidR="00472020" w:rsidRPr="00142ECC" w:rsidRDefault="00472020" w:rsidP="00472020">
      <w:pPr>
        <w:jc w:val="center"/>
        <w:rPr>
          <w:sz w:val="28"/>
          <w:szCs w:val="28"/>
        </w:rPr>
      </w:pPr>
      <w:r w:rsidRPr="00142ECC">
        <w:rPr>
          <w:b/>
          <w:sz w:val="28"/>
          <w:szCs w:val="28"/>
        </w:rPr>
        <w:lastRenderedPageBreak/>
        <w:t>11. МАТЕРИАЛЬНО-ТЕХНИЧЕСКОЕ ОБЕСПЕЧЕНИЕ</w:t>
      </w:r>
    </w:p>
    <w:p w14:paraId="1B1407E3" w14:textId="77777777" w:rsidR="00472020" w:rsidRPr="00142ECC" w:rsidRDefault="00472020" w:rsidP="00472020">
      <w:pPr>
        <w:pStyle w:val="EmptyLayoutCell"/>
        <w:jc w:val="center"/>
        <w:rPr>
          <w:sz w:val="24"/>
          <w:szCs w:val="24"/>
        </w:rPr>
      </w:pPr>
    </w:p>
    <w:p w14:paraId="6A7F5D50" w14:textId="77777777" w:rsidR="00472020" w:rsidRPr="00142ECC" w:rsidRDefault="00472020" w:rsidP="00472020">
      <w:pPr>
        <w:ind w:firstLine="647"/>
        <w:contextualSpacing/>
        <w:jc w:val="both"/>
        <w:rPr>
          <w:sz w:val="28"/>
          <w:szCs w:val="28"/>
        </w:rPr>
      </w:pPr>
      <w:r w:rsidRPr="00142ECC">
        <w:rPr>
          <w:sz w:val="28"/>
          <w:szCs w:val="28"/>
        </w:rPr>
        <w:t>Помещения представляют собой учебные аудитории для проведения учебных занятий, предусмотренных программой аспирантуры, оснащенные оборудованием и техническими средствами обучения.</w:t>
      </w:r>
    </w:p>
    <w:p w14:paraId="332BBBB3" w14:textId="77777777" w:rsidR="00472020" w:rsidRPr="00142ECC" w:rsidRDefault="00472020" w:rsidP="00472020">
      <w:pPr>
        <w:ind w:firstLine="647"/>
        <w:contextualSpacing/>
        <w:jc w:val="both"/>
        <w:rPr>
          <w:sz w:val="28"/>
          <w:szCs w:val="28"/>
        </w:rPr>
      </w:pPr>
      <w:r w:rsidRPr="00142ECC">
        <w:rPr>
          <w:sz w:val="28"/>
          <w:szCs w:val="28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</w:t>
      </w:r>
    </w:p>
    <w:bookmarkEnd w:id="9"/>
    <w:p w14:paraId="2FCCA29C" w14:textId="77777777" w:rsidR="00371590" w:rsidRPr="007E15A8" w:rsidRDefault="00371590" w:rsidP="008E0D15">
      <w:pPr>
        <w:jc w:val="center"/>
        <w:rPr>
          <w:b/>
          <w:sz w:val="28"/>
        </w:rPr>
      </w:pPr>
    </w:p>
    <w:sectPr w:rsidR="00371590" w:rsidRPr="007E15A8" w:rsidSect="008F64BC">
      <w:footerReference w:type="default" r:id="rId24"/>
      <w:footerReference w:type="first" r:id="rId25"/>
      <w:pgSz w:w="11905" w:h="16837"/>
      <w:pgMar w:top="1418" w:right="851" w:bottom="1134" w:left="1418" w:header="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E5C0" w14:textId="77777777" w:rsidR="00775E1E" w:rsidRPr="00142ECC" w:rsidRDefault="00775E1E">
      <w:r w:rsidRPr="00142ECC">
        <w:separator/>
      </w:r>
    </w:p>
  </w:endnote>
  <w:endnote w:type="continuationSeparator" w:id="0">
    <w:p w14:paraId="2ED98932" w14:textId="77777777" w:rsidR="00775E1E" w:rsidRPr="00142ECC" w:rsidRDefault="00775E1E">
      <w:r w:rsidRPr="00142E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3827" w14:textId="77777777" w:rsidR="008F64BC" w:rsidRPr="00142ECC" w:rsidRDefault="008F64BC">
    <w:pPr>
      <w:pStyle w:val="a5"/>
      <w:jc w:val="right"/>
    </w:pPr>
    <w:r w:rsidRPr="00142ECC">
      <w:fldChar w:fldCharType="begin"/>
    </w:r>
    <w:r w:rsidRPr="00142ECC">
      <w:instrText>PAGE   \* MERGEFORMAT</w:instrText>
    </w:r>
    <w:r w:rsidRPr="00142ECC">
      <w:fldChar w:fldCharType="separate"/>
    </w:r>
    <w:r w:rsidRPr="00142ECC">
      <w:t>11</w:t>
    </w:r>
    <w:r w:rsidRPr="00142ECC">
      <w:fldChar w:fldCharType="end"/>
    </w:r>
  </w:p>
  <w:p w14:paraId="219BFFD2" w14:textId="77777777" w:rsidR="008F64BC" w:rsidRPr="00142ECC" w:rsidRDefault="008F64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A150" w14:textId="77777777" w:rsidR="008F64BC" w:rsidRPr="00142ECC" w:rsidRDefault="008F64BC"/>
  <w:p w14:paraId="7D266222" w14:textId="77777777" w:rsidR="008F64BC" w:rsidRPr="00142ECC" w:rsidRDefault="008F64B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0AFE" w14:textId="77777777" w:rsidR="002826D5" w:rsidRPr="00142ECC" w:rsidRDefault="002826D5">
    <w:pPr>
      <w:pStyle w:val="a5"/>
      <w:jc w:val="right"/>
    </w:pPr>
    <w:r w:rsidRPr="00142ECC">
      <w:fldChar w:fldCharType="begin"/>
    </w:r>
    <w:r w:rsidRPr="00142ECC">
      <w:instrText>PAGE   \* MERGEFORMAT</w:instrText>
    </w:r>
    <w:r w:rsidRPr="00142ECC">
      <w:fldChar w:fldCharType="separate"/>
    </w:r>
    <w:r w:rsidR="00BA2FA7" w:rsidRPr="00142ECC">
      <w:t>8</w:t>
    </w:r>
    <w:r w:rsidRPr="00142ECC">
      <w:fldChar w:fldCharType="end"/>
    </w:r>
  </w:p>
  <w:p w14:paraId="5D0C7E2D" w14:textId="77777777" w:rsidR="002826D5" w:rsidRPr="00142ECC" w:rsidRDefault="002826D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08FB" w14:textId="77777777" w:rsidR="002826D5" w:rsidRPr="00142ECC" w:rsidRDefault="002826D5"/>
  <w:p w14:paraId="67575A73" w14:textId="77777777" w:rsidR="002826D5" w:rsidRPr="00142ECC" w:rsidRDefault="002826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4968" w14:textId="77777777" w:rsidR="00775E1E" w:rsidRPr="00142ECC" w:rsidRDefault="00775E1E">
      <w:r w:rsidRPr="00142ECC">
        <w:separator/>
      </w:r>
    </w:p>
  </w:footnote>
  <w:footnote w:type="continuationSeparator" w:id="0">
    <w:p w14:paraId="55F8EF5D" w14:textId="77777777" w:rsidR="00775E1E" w:rsidRPr="00142ECC" w:rsidRDefault="00775E1E">
      <w:r w:rsidRPr="00142EC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446B"/>
    <w:multiLevelType w:val="hybridMultilevel"/>
    <w:tmpl w:val="1BB2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0463"/>
    <w:multiLevelType w:val="hybridMultilevel"/>
    <w:tmpl w:val="6E345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D2BD4"/>
    <w:multiLevelType w:val="hybridMultilevel"/>
    <w:tmpl w:val="ECE6B90A"/>
    <w:lvl w:ilvl="0" w:tplc="6D3270F4">
      <w:start w:val="1"/>
      <w:numFmt w:val="decimal"/>
      <w:lvlText w:val="%1."/>
      <w:lvlJc w:val="left"/>
      <w:pPr>
        <w:ind w:left="59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42F27FB4"/>
    <w:multiLevelType w:val="hybridMultilevel"/>
    <w:tmpl w:val="F684A816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A47098"/>
    <w:multiLevelType w:val="hybridMultilevel"/>
    <w:tmpl w:val="7FD21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411AF2"/>
    <w:multiLevelType w:val="hybridMultilevel"/>
    <w:tmpl w:val="254083C8"/>
    <w:lvl w:ilvl="0" w:tplc="78BE77C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54D946BB"/>
    <w:multiLevelType w:val="hybridMultilevel"/>
    <w:tmpl w:val="2F042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3D2B0A"/>
    <w:multiLevelType w:val="hybridMultilevel"/>
    <w:tmpl w:val="B95C8FD6"/>
    <w:lvl w:ilvl="0" w:tplc="7E6EA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047AB6"/>
    <w:multiLevelType w:val="hybridMultilevel"/>
    <w:tmpl w:val="702492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422756"/>
    <w:multiLevelType w:val="hybridMultilevel"/>
    <w:tmpl w:val="86BA1F3A"/>
    <w:lvl w:ilvl="0" w:tplc="0E18E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819FB"/>
    <w:multiLevelType w:val="hybridMultilevel"/>
    <w:tmpl w:val="D3D056DA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8177599">
    <w:abstractNumId w:val="4"/>
  </w:num>
  <w:num w:numId="2" w16cid:durableId="1809201574">
    <w:abstractNumId w:val="1"/>
  </w:num>
  <w:num w:numId="3" w16cid:durableId="1059549883">
    <w:abstractNumId w:val="2"/>
  </w:num>
  <w:num w:numId="4" w16cid:durableId="152724339">
    <w:abstractNumId w:val="9"/>
  </w:num>
  <w:num w:numId="5" w16cid:durableId="295263342">
    <w:abstractNumId w:val="6"/>
  </w:num>
  <w:num w:numId="6" w16cid:durableId="11347980">
    <w:abstractNumId w:val="5"/>
  </w:num>
  <w:num w:numId="7" w16cid:durableId="2118520371">
    <w:abstractNumId w:val="8"/>
  </w:num>
  <w:num w:numId="8" w16cid:durableId="1056205216">
    <w:abstractNumId w:val="3"/>
  </w:num>
  <w:num w:numId="9" w16cid:durableId="349113842">
    <w:abstractNumId w:val="0"/>
  </w:num>
  <w:num w:numId="10" w16cid:durableId="1648196528">
    <w:abstractNumId w:val="10"/>
  </w:num>
  <w:num w:numId="11" w16cid:durableId="2012104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98"/>
    <w:rsid w:val="000122BC"/>
    <w:rsid w:val="00043251"/>
    <w:rsid w:val="00070BB6"/>
    <w:rsid w:val="000808A9"/>
    <w:rsid w:val="00100407"/>
    <w:rsid w:val="00131BF7"/>
    <w:rsid w:val="00132F3E"/>
    <w:rsid w:val="001345A6"/>
    <w:rsid w:val="00135822"/>
    <w:rsid w:val="00142ECC"/>
    <w:rsid w:val="00163AD8"/>
    <w:rsid w:val="00173ACF"/>
    <w:rsid w:val="00175067"/>
    <w:rsid w:val="001939A7"/>
    <w:rsid w:val="001A1E65"/>
    <w:rsid w:val="0021410E"/>
    <w:rsid w:val="00233BDD"/>
    <w:rsid w:val="002655CC"/>
    <w:rsid w:val="002826D5"/>
    <w:rsid w:val="002C00E0"/>
    <w:rsid w:val="003176C6"/>
    <w:rsid w:val="00327CAE"/>
    <w:rsid w:val="003405FB"/>
    <w:rsid w:val="00352699"/>
    <w:rsid w:val="00371590"/>
    <w:rsid w:val="003C1082"/>
    <w:rsid w:val="003C6B5B"/>
    <w:rsid w:val="003E5DDB"/>
    <w:rsid w:val="003E5E4F"/>
    <w:rsid w:val="003E5E5D"/>
    <w:rsid w:val="00421B12"/>
    <w:rsid w:val="00444231"/>
    <w:rsid w:val="00456A10"/>
    <w:rsid w:val="00472020"/>
    <w:rsid w:val="004722BF"/>
    <w:rsid w:val="004749F9"/>
    <w:rsid w:val="00601D4E"/>
    <w:rsid w:val="006021CC"/>
    <w:rsid w:val="0064030A"/>
    <w:rsid w:val="00664F2B"/>
    <w:rsid w:val="00682D65"/>
    <w:rsid w:val="006A3EDA"/>
    <w:rsid w:val="006A7983"/>
    <w:rsid w:val="006E7C07"/>
    <w:rsid w:val="006F58BE"/>
    <w:rsid w:val="007075B4"/>
    <w:rsid w:val="00721978"/>
    <w:rsid w:val="00740FB5"/>
    <w:rsid w:val="00775E1E"/>
    <w:rsid w:val="0078243B"/>
    <w:rsid w:val="0079753F"/>
    <w:rsid w:val="007E15A8"/>
    <w:rsid w:val="0082016F"/>
    <w:rsid w:val="00827390"/>
    <w:rsid w:val="0084623D"/>
    <w:rsid w:val="00890352"/>
    <w:rsid w:val="008D4506"/>
    <w:rsid w:val="008E0D15"/>
    <w:rsid w:val="008F64BC"/>
    <w:rsid w:val="00903E16"/>
    <w:rsid w:val="00995498"/>
    <w:rsid w:val="009A5274"/>
    <w:rsid w:val="009D1A92"/>
    <w:rsid w:val="009F4982"/>
    <w:rsid w:val="00A45AA1"/>
    <w:rsid w:val="00A62766"/>
    <w:rsid w:val="00A80A73"/>
    <w:rsid w:val="00AB0CF2"/>
    <w:rsid w:val="00AD64D1"/>
    <w:rsid w:val="00B03AAE"/>
    <w:rsid w:val="00B17A33"/>
    <w:rsid w:val="00B42D0F"/>
    <w:rsid w:val="00B44F16"/>
    <w:rsid w:val="00B54C42"/>
    <w:rsid w:val="00B62A1E"/>
    <w:rsid w:val="00B96DF0"/>
    <w:rsid w:val="00BA027C"/>
    <w:rsid w:val="00BA2FA7"/>
    <w:rsid w:val="00BC45DC"/>
    <w:rsid w:val="00BF51E0"/>
    <w:rsid w:val="00C0195A"/>
    <w:rsid w:val="00C107EC"/>
    <w:rsid w:val="00C2793A"/>
    <w:rsid w:val="00C84F00"/>
    <w:rsid w:val="00CA167B"/>
    <w:rsid w:val="00CA69CC"/>
    <w:rsid w:val="00CE57CF"/>
    <w:rsid w:val="00D22007"/>
    <w:rsid w:val="00D6299F"/>
    <w:rsid w:val="00D63BD7"/>
    <w:rsid w:val="00D6610D"/>
    <w:rsid w:val="00D73FDA"/>
    <w:rsid w:val="00D768A1"/>
    <w:rsid w:val="00DE3ED5"/>
    <w:rsid w:val="00E01684"/>
    <w:rsid w:val="00E7298D"/>
    <w:rsid w:val="00E963E9"/>
    <w:rsid w:val="00EC6FB9"/>
    <w:rsid w:val="00EE4321"/>
    <w:rsid w:val="00F073B2"/>
    <w:rsid w:val="00F3105F"/>
    <w:rsid w:val="00F67620"/>
    <w:rsid w:val="00F8196D"/>
    <w:rsid w:val="00F9228B"/>
    <w:rsid w:val="00FA2F1B"/>
    <w:rsid w:val="00FA791D"/>
    <w:rsid w:val="00FA7A79"/>
    <w:rsid w:val="00FB72C9"/>
    <w:rsid w:val="00FD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0FB17"/>
  <w15:docId w15:val="{A377EEF6-221C-45FA-AE43-148D6671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498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995498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995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5498"/>
    <w:rPr>
      <w:lang w:val="en-US" w:eastAsia="en-US"/>
    </w:rPr>
  </w:style>
  <w:style w:type="character" w:styleId="a7">
    <w:name w:val="Hyperlink"/>
    <w:uiPriority w:val="99"/>
    <w:unhideWhenUsed/>
    <w:rsid w:val="008E0D1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E0D15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0808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8A9"/>
    <w:rPr>
      <w:rFonts w:ascii="Tahoma" w:hAnsi="Tahoma" w:cs="Tahoma"/>
      <w:sz w:val="16"/>
      <w:szCs w:val="16"/>
      <w:lang w:val="en-US" w:eastAsia="en-US"/>
    </w:rPr>
  </w:style>
  <w:style w:type="table" w:styleId="ab">
    <w:name w:val="Table Grid"/>
    <w:basedOn w:val="a1"/>
    <w:uiPriority w:val="59"/>
    <w:rsid w:val="00163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nanium.com/catalog/product/1843571" TargetMode="External"/><Relationship Id="rId18" Type="http://schemas.openxmlformats.org/officeDocument/2006/relationships/hyperlink" Target="https://uisrussia.msu.ru/dp.ph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sibran.ru/journals/PhN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znanium.ru/catalog/product/2080540" TargetMode="External"/><Relationship Id="rId17" Type="http://schemas.openxmlformats.org/officeDocument/2006/relationships/hyperlink" Target="https://scholar.google.ru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scholar.google.com/" TargetMode="External"/><Relationship Id="rId20" Type="http://schemas.openxmlformats.org/officeDocument/2006/relationships/hyperlink" Target="http://elibra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843175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oatd.org/" TargetMode="External"/><Relationship Id="rId23" Type="http://schemas.openxmlformats.org/officeDocument/2006/relationships/hyperlink" Target="http://www.znanium.com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oaj.org/" TargetMode="External"/><Relationship Id="rId22" Type="http://schemas.openxmlformats.org/officeDocument/2006/relationships/hyperlink" Target="https://iphras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12302</CharactersWithSpaces>
  <SharedDoc>false</SharedDoc>
  <HLinks>
    <vt:vector size="66" baseType="variant">
      <vt:variant>
        <vt:i4>3801188</vt:i4>
      </vt:variant>
      <vt:variant>
        <vt:i4>30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3997819</vt:i4>
      </vt:variant>
      <vt:variant>
        <vt:i4>27</vt:i4>
      </vt:variant>
      <vt:variant>
        <vt:i4>0</vt:i4>
      </vt:variant>
      <vt:variant>
        <vt:i4>5</vt:i4>
      </vt:variant>
      <vt:variant>
        <vt:lpwstr>https://iphras.ru/</vt:lpwstr>
      </vt:variant>
      <vt:variant>
        <vt:lpwstr/>
      </vt:variant>
      <vt:variant>
        <vt:i4>7667817</vt:i4>
      </vt:variant>
      <vt:variant>
        <vt:i4>24</vt:i4>
      </vt:variant>
      <vt:variant>
        <vt:i4>0</vt:i4>
      </vt:variant>
      <vt:variant>
        <vt:i4>5</vt:i4>
      </vt:variant>
      <vt:variant>
        <vt:lpwstr>http://www.sibran.ru/journals/PhN/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3211360</vt:i4>
      </vt:variant>
      <vt:variant>
        <vt:i4>18</vt:i4>
      </vt:variant>
      <vt:variant>
        <vt:i4>0</vt:i4>
      </vt:variant>
      <vt:variant>
        <vt:i4>5</vt:i4>
      </vt:variant>
      <vt:variant>
        <vt:lpwstr>https://scholar.google.com/</vt:lpwstr>
      </vt:variant>
      <vt:variant>
        <vt:lpwstr/>
      </vt:variant>
      <vt:variant>
        <vt:i4>8126573</vt:i4>
      </vt:variant>
      <vt:variant>
        <vt:i4>15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8323128</vt:i4>
      </vt:variant>
      <vt:variant>
        <vt:i4>12</vt:i4>
      </vt:variant>
      <vt:variant>
        <vt:i4>0</vt:i4>
      </vt:variant>
      <vt:variant>
        <vt:i4>5</vt:i4>
      </vt:variant>
      <vt:variant>
        <vt:lpwstr>https://www.scopus.com/home.uri</vt:lpwstr>
      </vt:variant>
      <vt:variant>
        <vt:lpwstr/>
      </vt:variant>
      <vt:variant>
        <vt:i4>4718668</vt:i4>
      </vt:variant>
      <vt:variant>
        <vt:i4>9</vt:i4>
      </vt:variant>
      <vt:variant>
        <vt:i4>0</vt:i4>
      </vt:variant>
      <vt:variant>
        <vt:i4>5</vt:i4>
      </vt:variant>
      <vt:variant>
        <vt:lpwstr>http://login.webofknowledge.com/</vt:lpwstr>
      </vt:variant>
      <vt:variant>
        <vt:lpwstr/>
      </vt:variant>
      <vt:variant>
        <vt:i4>7405611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http://znanium.com/go.php?id=543675</vt:lpwstr>
      </vt:variant>
      <vt:variant>
        <vt:lpwstr/>
      </vt:variant>
      <vt:variant>
        <vt:i4>7733289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http://znanium.com/go.php?id=556551</vt:lpwstr>
      </vt:variant>
      <vt:variant>
        <vt:lpwstr/>
      </vt:variant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http://znanium.com/catalog/product/925781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Ратникова Лариса Борисовна</dc:creator>
  <cp:lastModifiedBy>Ратникова Лариса Борисовна</cp:lastModifiedBy>
  <cp:revision>38</cp:revision>
  <cp:lastPrinted>2020-02-12T07:37:00Z</cp:lastPrinted>
  <dcterms:created xsi:type="dcterms:W3CDTF">2020-02-12T07:37:00Z</dcterms:created>
  <dcterms:modified xsi:type="dcterms:W3CDTF">2025-08-27T19:06:00Z</dcterms:modified>
</cp:coreProperties>
</file>